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62" w:rsidRPr="00825375" w:rsidRDefault="00716662" w:rsidP="00716662">
      <w:pPr>
        <w:autoSpaceDE w:val="0"/>
        <w:autoSpaceDN w:val="0"/>
        <w:adjustRightInd w:val="0"/>
        <w:spacing w:after="0" w:line="240" w:lineRule="auto"/>
        <w:jc w:val="center"/>
        <w:rPr>
          <w:rFonts w:cs="Calibri"/>
          <w:b/>
          <w:bCs/>
          <w:color w:val="BD0310"/>
          <w:sz w:val="72"/>
          <w:szCs w:val="24"/>
        </w:rPr>
      </w:pPr>
      <w:r w:rsidRPr="00825375">
        <w:rPr>
          <w:rFonts w:cs="Calibri"/>
          <w:b/>
          <w:bCs/>
          <w:color w:val="BD0310"/>
          <w:sz w:val="72"/>
          <w:szCs w:val="24"/>
        </w:rPr>
        <w:t>Crisis Response Manual</w:t>
      </w:r>
    </w:p>
    <w:p w:rsidR="00311675" w:rsidRDefault="00311675" w:rsidP="00716662">
      <w:pPr>
        <w:autoSpaceDE w:val="0"/>
        <w:autoSpaceDN w:val="0"/>
        <w:adjustRightInd w:val="0"/>
        <w:spacing w:after="0" w:line="240" w:lineRule="auto"/>
        <w:jc w:val="center"/>
        <w:rPr>
          <w:rFonts w:cs="Calibri"/>
          <w:b/>
          <w:bCs/>
          <w:color w:val="C00000"/>
          <w:sz w:val="36"/>
          <w:szCs w:val="24"/>
        </w:rPr>
      </w:pPr>
    </w:p>
    <w:p w:rsidR="00311675" w:rsidRPr="00716662" w:rsidRDefault="00311675" w:rsidP="00716662">
      <w:pPr>
        <w:autoSpaceDE w:val="0"/>
        <w:autoSpaceDN w:val="0"/>
        <w:adjustRightInd w:val="0"/>
        <w:spacing w:after="0" w:line="240" w:lineRule="auto"/>
        <w:jc w:val="center"/>
        <w:rPr>
          <w:rFonts w:cs="Calibri"/>
          <w:b/>
          <w:bCs/>
          <w:color w:val="C00000"/>
          <w:sz w:val="36"/>
          <w:szCs w:val="24"/>
        </w:rPr>
      </w:pPr>
    </w:p>
    <w:p w:rsidR="00716662" w:rsidRPr="00716662" w:rsidRDefault="00716662" w:rsidP="00716662">
      <w:pPr>
        <w:autoSpaceDE w:val="0"/>
        <w:autoSpaceDN w:val="0"/>
        <w:adjustRightInd w:val="0"/>
        <w:spacing w:after="0" w:line="240" w:lineRule="auto"/>
        <w:jc w:val="center"/>
        <w:rPr>
          <w:rFonts w:cs="Calibri"/>
          <w:b/>
          <w:bCs/>
          <w:color w:val="632423"/>
          <w:sz w:val="24"/>
          <w:szCs w:val="24"/>
        </w:rPr>
      </w:pPr>
    </w:p>
    <w:p w:rsidR="00716662" w:rsidRPr="00716662" w:rsidRDefault="00121D97" w:rsidP="00BD03E5">
      <w:pPr>
        <w:autoSpaceDE w:val="0"/>
        <w:autoSpaceDN w:val="0"/>
        <w:adjustRightInd w:val="0"/>
        <w:spacing w:after="0" w:line="240" w:lineRule="auto"/>
        <w:jc w:val="center"/>
        <w:rPr>
          <w:rFonts w:cs="Calibri"/>
          <w:noProof/>
          <w:sz w:val="24"/>
          <w:szCs w:val="24"/>
        </w:rPr>
      </w:pPr>
      <w:r>
        <w:rPr>
          <w:noProof/>
        </w:rPr>
        <w:drawing>
          <wp:inline distT="0" distB="0" distL="0" distR="0">
            <wp:extent cx="2107095" cy="1391478"/>
            <wp:effectExtent l="0" t="0" r="7620" b="0"/>
            <wp:docPr id="52" name="Picture 52" descr="Image result for crisis response &amp;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sis response &amp;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2169" cy="1408036"/>
                    </a:xfrm>
                    <a:prstGeom prst="rect">
                      <a:avLst/>
                    </a:prstGeom>
                    <a:noFill/>
                    <a:ln>
                      <a:noFill/>
                    </a:ln>
                  </pic:spPr>
                </pic:pic>
              </a:graphicData>
            </a:graphic>
          </wp:inline>
        </w:drawing>
      </w:r>
      <w:r w:rsidR="001E5F07">
        <w:rPr>
          <w:rFonts w:cs="Calibri"/>
          <w:noProof/>
          <w:sz w:val="24"/>
          <w:szCs w:val="24"/>
        </w:rPr>
        <w:drawing>
          <wp:inline distT="0" distB="0" distL="0" distR="0">
            <wp:extent cx="1812897" cy="1682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21781" cy="1690803"/>
                    </a:xfrm>
                    <a:prstGeom prst="rect">
                      <a:avLst/>
                    </a:prstGeom>
                    <a:noFill/>
                    <a:ln w="9525">
                      <a:noFill/>
                      <a:miter lim="800000"/>
                      <a:headEnd/>
                      <a:tailEnd/>
                    </a:ln>
                  </pic:spPr>
                </pic:pic>
              </a:graphicData>
            </a:graphic>
          </wp:inline>
        </w:drawing>
      </w:r>
      <w:r w:rsidR="00716662" w:rsidRPr="00716662">
        <w:rPr>
          <w:rFonts w:cs="Calibri"/>
          <w:noProof/>
          <w:sz w:val="24"/>
          <w:szCs w:val="24"/>
        </w:rPr>
        <w:t xml:space="preserve"> </w:t>
      </w:r>
      <w:r w:rsidR="001E5F07">
        <w:rPr>
          <w:rFonts w:cs="Calibri"/>
          <w:noProof/>
          <w:sz w:val="24"/>
          <w:szCs w:val="24"/>
        </w:rPr>
        <w:drawing>
          <wp:inline distT="0" distB="0" distL="0" distR="0">
            <wp:extent cx="1524038" cy="144713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32810" cy="1455466"/>
                    </a:xfrm>
                    <a:prstGeom prst="rect">
                      <a:avLst/>
                    </a:prstGeom>
                    <a:noFill/>
                    <a:ln w="9525">
                      <a:noFill/>
                      <a:miter lim="800000"/>
                      <a:headEnd/>
                      <a:tailEnd/>
                    </a:ln>
                  </pic:spPr>
                </pic:pic>
              </a:graphicData>
            </a:graphic>
          </wp:inline>
        </w:drawing>
      </w:r>
      <w:r w:rsidR="00334748" w:rsidRPr="00334748">
        <w:rPr>
          <w:rFonts w:cs="Calibri"/>
          <w:noProof/>
          <w:sz w:val="24"/>
          <w:szCs w:val="24"/>
        </w:rPr>
        <w:t xml:space="preserve"> </w:t>
      </w:r>
    </w:p>
    <w:p w:rsidR="00716662" w:rsidRPr="00716662" w:rsidRDefault="00716662" w:rsidP="00716662">
      <w:pPr>
        <w:autoSpaceDE w:val="0"/>
        <w:autoSpaceDN w:val="0"/>
        <w:adjustRightInd w:val="0"/>
        <w:spacing w:after="0" w:line="240" w:lineRule="auto"/>
        <w:jc w:val="center"/>
        <w:rPr>
          <w:rFonts w:cs="Calibri"/>
          <w:b/>
          <w:bCs/>
          <w:color w:val="632423"/>
          <w:sz w:val="24"/>
          <w:szCs w:val="24"/>
        </w:rPr>
      </w:pPr>
    </w:p>
    <w:p w:rsidR="00716662" w:rsidRDefault="00716662" w:rsidP="00716662">
      <w:pPr>
        <w:autoSpaceDE w:val="0"/>
        <w:autoSpaceDN w:val="0"/>
        <w:adjustRightInd w:val="0"/>
        <w:spacing w:after="0" w:line="240" w:lineRule="auto"/>
        <w:jc w:val="center"/>
        <w:rPr>
          <w:rFonts w:cs="Calibri"/>
          <w:b/>
          <w:bCs/>
          <w:color w:val="632423"/>
          <w:sz w:val="32"/>
          <w:szCs w:val="24"/>
        </w:rPr>
      </w:pPr>
    </w:p>
    <w:p w:rsidR="00334748" w:rsidRDefault="00334748" w:rsidP="00716662">
      <w:pPr>
        <w:autoSpaceDE w:val="0"/>
        <w:autoSpaceDN w:val="0"/>
        <w:adjustRightInd w:val="0"/>
        <w:spacing w:after="0" w:line="240" w:lineRule="auto"/>
        <w:jc w:val="center"/>
        <w:rPr>
          <w:rFonts w:cs="Calibri"/>
          <w:b/>
          <w:bCs/>
          <w:color w:val="632423"/>
          <w:sz w:val="32"/>
          <w:szCs w:val="24"/>
        </w:rPr>
      </w:pPr>
    </w:p>
    <w:p w:rsidR="00716662" w:rsidRPr="00716662" w:rsidRDefault="00716662" w:rsidP="00716662">
      <w:pPr>
        <w:autoSpaceDE w:val="0"/>
        <w:autoSpaceDN w:val="0"/>
        <w:adjustRightInd w:val="0"/>
        <w:spacing w:after="0" w:line="240" w:lineRule="auto"/>
        <w:jc w:val="center"/>
        <w:rPr>
          <w:rFonts w:cs="Calibri"/>
          <w:b/>
          <w:bCs/>
          <w:color w:val="632423"/>
          <w:sz w:val="32"/>
          <w:szCs w:val="24"/>
        </w:rPr>
      </w:pPr>
      <w:r w:rsidRPr="00716662">
        <w:rPr>
          <w:rFonts w:cs="Calibri"/>
          <w:b/>
          <w:bCs/>
          <w:color w:val="632423"/>
          <w:sz w:val="32"/>
          <w:szCs w:val="24"/>
        </w:rPr>
        <w:t>201</w:t>
      </w:r>
      <w:r w:rsidR="00462C90">
        <w:rPr>
          <w:rFonts w:cs="Calibri"/>
          <w:b/>
          <w:bCs/>
          <w:color w:val="632423"/>
          <w:sz w:val="32"/>
          <w:szCs w:val="24"/>
        </w:rPr>
        <w:t>7</w:t>
      </w:r>
    </w:p>
    <w:p w:rsidR="00716662" w:rsidRDefault="00462C90" w:rsidP="00716662">
      <w:pPr>
        <w:autoSpaceDE w:val="0"/>
        <w:autoSpaceDN w:val="0"/>
        <w:adjustRightInd w:val="0"/>
        <w:spacing w:after="0" w:line="240" w:lineRule="auto"/>
        <w:jc w:val="center"/>
        <w:rPr>
          <w:rFonts w:cs="Calibri"/>
          <w:b/>
          <w:bCs/>
          <w:color w:val="632423"/>
          <w:sz w:val="32"/>
          <w:szCs w:val="24"/>
        </w:rPr>
      </w:pPr>
      <w:r>
        <w:rPr>
          <w:rFonts w:cs="Calibri"/>
          <w:b/>
          <w:bCs/>
          <w:color w:val="632423"/>
          <w:sz w:val="32"/>
          <w:szCs w:val="24"/>
        </w:rPr>
        <w:t>Your Educational Organization Name Here</w:t>
      </w:r>
    </w:p>
    <w:p w:rsidR="00DB29D5" w:rsidRDefault="00DB29D5" w:rsidP="00716662">
      <w:pPr>
        <w:autoSpaceDE w:val="0"/>
        <w:autoSpaceDN w:val="0"/>
        <w:adjustRightInd w:val="0"/>
        <w:spacing w:after="0" w:line="240" w:lineRule="auto"/>
        <w:jc w:val="center"/>
        <w:rPr>
          <w:rFonts w:cs="Calibri"/>
          <w:b/>
          <w:bCs/>
          <w:color w:val="632423"/>
          <w:sz w:val="32"/>
          <w:szCs w:val="24"/>
        </w:rPr>
      </w:pPr>
    </w:p>
    <w:p w:rsidR="00462C90" w:rsidRDefault="00462C90" w:rsidP="00462C90">
      <w:pPr>
        <w:autoSpaceDE w:val="0"/>
        <w:autoSpaceDN w:val="0"/>
        <w:adjustRightInd w:val="0"/>
        <w:spacing w:after="0" w:line="240" w:lineRule="auto"/>
        <w:rPr>
          <w:rFonts w:ascii="Palatino Linotype" w:hAnsi="Palatino Linotype"/>
          <w:noProof/>
          <w:sz w:val="28"/>
          <w:szCs w:val="28"/>
        </w:rPr>
      </w:pPr>
    </w:p>
    <w:p w:rsidR="00716662" w:rsidRPr="00716662" w:rsidRDefault="00462C90" w:rsidP="00462C90">
      <w:pPr>
        <w:autoSpaceDE w:val="0"/>
        <w:autoSpaceDN w:val="0"/>
        <w:adjustRightInd w:val="0"/>
        <w:spacing w:after="0" w:line="240" w:lineRule="auto"/>
        <w:ind w:left="3600" w:firstLine="720"/>
        <w:rPr>
          <w:rFonts w:cs="Calibri"/>
          <w:b/>
          <w:bCs/>
          <w:color w:val="336666"/>
          <w:sz w:val="24"/>
          <w:szCs w:val="24"/>
        </w:rPr>
      </w:pPr>
      <w:r>
        <w:rPr>
          <w:rFonts w:ascii="Palatino Linotype" w:hAnsi="Palatino Linotype"/>
          <w:noProof/>
          <w:sz w:val="28"/>
          <w:szCs w:val="28"/>
        </w:rPr>
        <w:t>YOUR LOGO HERE</w:t>
      </w:r>
    </w:p>
    <w:p w:rsidR="005A17D3" w:rsidRDefault="005A17D3" w:rsidP="00BD41DD">
      <w:pPr>
        <w:autoSpaceDE w:val="0"/>
        <w:autoSpaceDN w:val="0"/>
        <w:adjustRightInd w:val="0"/>
        <w:spacing w:after="0" w:line="240" w:lineRule="auto"/>
        <w:rPr>
          <w:rFonts w:cs="Calibri"/>
          <w:b/>
          <w:bCs/>
          <w:color w:val="C00000"/>
          <w:szCs w:val="24"/>
        </w:rPr>
      </w:pPr>
    </w:p>
    <w:p w:rsidR="005A17D3" w:rsidRDefault="005A17D3" w:rsidP="00BD41DD">
      <w:pPr>
        <w:autoSpaceDE w:val="0"/>
        <w:autoSpaceDN w:val="0"/>
        <w:adjustRightInd w:val="0"/>
        <w:spacing w:after="0" w:line="240" w:lineRule="auto"/>
        <w:rPr>
          <w:rFonts w:cs="Calibri"/>
          <w:b/>
          <w:bCs/>
          <w:color w:val="C00000"/>
          <w:szCs w:val="24"/>
        </w:rPr>
      </w:pPr>
    </w:p>
    <w:p w:rsidR="003F5BD0" w:rsidRDefault="003F5BD0" w:rsidP="00C42068">
      <w:pPr>
        <w:jc w:val="center"/>
        <w:rPr>
          <w:rFonts w:cs="Calibri"/>
          <w:b/>
          <w:bCs/>
          <w:color w:val="336666"/>
          <w:sz w:val="24"/>
          <w:szCs w:val="24"/>
        </w:rPr>
      </w:pPr>
    </w:p>
    <w:p w:rsidR="003F5BD0" w:rsidRDefault="003F5BD0" w:rsidP="00C42068">
      <w:pPr>
        <w:jc w:val="center"/>
        <w:rPr>
          <w:rFonts w:cs="Calibri"/>
          <w:b/>
          <w:bCs/>
          <w:color w:val="336666"/>
          <w:sz w:val="24"/>
          <w:szCs w:val="24"/>
        </w:rPr>
      </w:pPr>
    </w:p>
    <w:p w:rsidR="003F5BD0" w:rsidRDefault="003F5BD0" w:rsidP="00C42068">
      <w:pPr>
        <w:jc w:val="center"/>
        <w:rPr>
          <w:rFonts w:cs="Calibri"/>
          <w:b/>
          <w:bCs/>
          <w:color w:val="336666"/>
          <w:sz w:val="24"/>
          <w:szCs w:val="24"/>
        </w:rPr>
      </w:pPr>
    </w:p>
    <w:p w:rsidR="00F41C03" w:rsidRDefault="00F41C03" w:rsidP="00C42068">
      <w:pPr>
        <w:jc w:val="center"/>
        <w:rPr>
          <w:rFonts w:cs="Calibri"/>
          <w:b/>
          <w:bCs/>
          <w:color w:val="336666"/>
          <w:sz w:val="24"/>
          <w:szCs w:val="24"/>
        </w:rPr>
      </w:pPr>
    </w:p>
    <w:p w:rsidR="00462C90" w:rsidRDefault="00462C90">
      <w:pPr>
        <w:spacing w:after="0" w:line="240" w:lineRule="auto"/>
        <w:rPr>
          <w:rFonts w:cs="Calibri"/>
          <w:b/>
          <w:bCs/>
          <w:color w:val="336666"/>
          <w:sz w:val="24"/>
          <w:szCs w:val="24"/>
        </w:rPr>
      </w:pPr>
      <w:r>
        <w:rPr>
          <w:rFonts w:cs="Calibri"/>
          <w:b/>
          <w:bCs/>
          <w:color w:val="336666"/>
          <w:sz w:val="24"/>
          <w:szCs w:val="24"/>
        </w:rPr>
        <w:br w:type="page"/>
      </w:r>
    </w:p>
    <w:p w:rsidR="00F41C03" w:rsidRDefault="00F41C03" w:rsidP="00C42068">
      <w:pPr>
        <w:jc w:val="center"/>
        <w:rPr>
          <w:rFonts w:cs="Calibri"/>
          <w:b/>
          <w:bCs/>
          <w:color w:val="336666"/>
          <w:sz w:val="24"/>
          <w:szCs w:val="24"/>
        </w:rPr>
      </w:pPr>
    </w:p>
    <w:p w:rsidR="00F41C03" w:rsidRDefault="00F41C03" w:rsidP="00C42068">
      <w:pPr>
        <w:jc w:val="center"/>
        <w:rPr>
          <w:rFonts w:cs="Calibri"/>
          <w:b/>
          <w:bCs/>
          <w:color w:val="336666"/>
          <w:sz w:val="24"/>
          <w:szCs w:val="24"/>
        </w:rPr>
      </w:pPr>
    </w:p>
    <w:p w:rsidR="00716662" w:rsidRPr="00716662" w:rsidRDefault="00716662" w:rsidP="00C42068">
      <w:pPr>
        <w:jc w:val="center"/>
        <w:rPr>
          <w:rFonts w:cs="Calibri"/>
          <w:color w:val="000000"/>
          <w:sz w:val="36"/>
          <w:szCs w:val="24"/>
        </w:rPr>
      </w:pPr>
      <w:r w:rsidRPr="00716662">
        <w:rPr>
          <w:rFonts w:cs="Calibri"/>
          <w:b/>
          <w:bCs/>
          <w:color w:val="632423"/>
          <w:sz w:val="36"/>
          <w:szCs w:val="24"/>
        </w:rPr>
        <w:t>Table of Contents</w:t>
      </w:r>
    </w:p>
    <w:p w:rsidR="00716662" w:rsidRPr="00716662" w:rsidRDefault="00DA2DAA" w:rsidP="00CC5C14">
      <w:pPr>
        <w:autoSpaceDE w:val="0"/>
        <w:autoSpaceDN w:val="0"/>
        <w:adjustRightInd w:val="0"/>
        <w:spacing w:after="0" w:line="240" w:lineRule="auto"/>
        <w:rPr>
          <w:rFonts w:cs="Calibri"/>
          <w:color w:val="000000"/>
          <w:sz w:val="24"/>
          <w:szCs w:val="24"/>
        </w:rPr>
      </w:pPr>
      <w:r>
        <w:rPr>
          <w:rFonts w:cs="Calibri"/>
          <w:noProof/>
          <w:color w:val="000000"/>
          <w:sz w:val="24"/>
          <w:szCs w:val="24"/>
        </w:rPr>
        <mc:AlternateContent>
          <mc:Choice Requires="wps">
            <w:drawing>
              <wp:anchor distT="0" distB="0" distL="114300" distR="114300" simplePos="0" relativeHeight="251645440" behindDoc="0" locked="0" layoutInCell="1" allowOverlap="1">
                <wp:simplePos x="0" y="0"/>
                <wp:positionH relativeFrom="column">
                  <wp:posOffset>13335</wp:posOffset>
                </wp:positionH>
                <wp:positionV relativeFrom="paragraph">
                  <wp:posOffset>-861695</wp:posOffset>
                </wp:positionV>
                <wp:extent cx="5419725" cy="114300"/>
                <wp:effectExtent l="11430" t="10795" r="102870" b="825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68423" id="Rectangle 2" o:spid="_x0000_s1026" style="position:absolute;margin-left:1.05pt;margin-top:-67.85pt;width:426.7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" fillcolor="#4f81bd" strokecolor="#f2f2f2" strokeweight="1pt">
                <v:fill color2="#243f60" angle="45" focus="100%" type="gradient"/>
                <v:shadow on="t" type="perspective" color="#b8cce4" opacity=".5" origin=",.5" offset="0,0" matrix=",-56756f,,.5"/>
              </v:rect>
            </w:pict>
          </mc:Fallback>
        </mc:AlternateContent>
      </w:r>
      <w:r>
        <w:rPr>
          <w:rFonts w:cs="Calibri"/>
          <w:noProof/>
          <w:color w:val="000000"/>
          <w:sz w:val="24"/>
          <w:szCs w:val="24"/>
        </w:rPr>
        <mc:AlternateContent>
          <mc:Choice Requires="wps">
            <w:drawing>
              <wp:anchor distT="0" distB="0" distL="114300" distR="114300" simplePos="0" relativeHeight="251646464" behindDoc="0" locked="0" layoutInCell="1" allowOverlap="1">
                <wp:simplePos x="0" y="0"/>
                <wp:positionH relativeFrom="column">
                  <wp:posOffset>382270</wp:posOffset>
                </wp:positionH>
                <wp:positionV relativeFrom="paragraph">
                  <wp:posOffset>-975995</wp:posOffset>
                </wp:positionV>
                <wp:extent cx="5419725" cy="114300"/>
                <wp:effectExtent l="0" t="1270" r="10160" b="27305"/>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2396" id="Rectangle 3" o:spid="_x0000_s1026" style="position:absolute;margin-left:30.1pt;margin-top:-76.85pt;width:426.7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" fillcolor="#f79646" stroked="f" strokeweight="0">
                <v:fill color2="#df6a09" focusposition=".5,.5" focussize="" focus="100%" type="gradientRadial"/>
                <v:shadow on="t" color="#974706" offset="1pt"/>
              </v:rect>
            </w:pict>
          </mc:Fallback>
        </mc:AlternateContent>
      </w:r>
      <w:r w:rsidR="00716662" w:rsidRPr="00716662">
        <w:rPr>
          <w:rFonts w:cs="Calibri"/>
          <w:color w:val="000000"/>
          <w:sz w:val="24"/>
          <w:szCs w:val="24"/>
        </w:rPr>
        <w:t>Acknowledgements</w:t>
      </w:r>
      <w:r w:rsidR="00716662" w:rsidRPr="00716662">
        <w:rPr>
          <w:rFonts w:cs="Calibri"/>
          <w:color w:val="000000"/>
          <w:sz w:val="24"/>
          <w:szCs w:val="24"/>
        </w:rPr>
        <w:tab/>
      </w:r>
      <w:r w:rsidR="00716662" w:rsidRPr="00716662">
        <w:rPr>
          <w:rFonts w:cs="Calibri"/>
          <w:color w:val="000000"/>
          <w:sz w:val="24"/>
          <w:szCs w:val="24"/>
        </w:rPr>
        <w:tab/>
      </w:r>
      <w:r w:rsidR="00716662">
        <w:rPr>
          <w:rFonts w:cs="Calibri"/>
          <w:color w:val="000000"/>
          <w:sz w:val="24"/>
          <w:szCs w:val="24"/>
        </w:rPr>
        <w:tab/>
      </w:r>
      <w:r w:rsidR="00716662" w:rsidRPr="00716662">
        <w:rPr>
          <w:rFonts w:cs="Calibri"/>
          <w:color w:val="000000"/>
          <w:sz w:val="24"/>
          <w:szCs w:val="24"/>
        </w:rPr>
        <w:tab/>
      </w:r>
      <w:r w:rsidR="00716662" w:rsidRPr="00716662">
        <w:rPr>
          <w:rFonts w:cs="Calibri"/>
          <w:color w:val="000000"/>
          <w:sz w:val="24"/>
          <w:szCs w:val="24"/>
        </w:rPr>
        <w:tab/>
      </w:r>
      <w:r w:rsidR="00716662" w:rsidRPr="00716662">
        <w:rPr>
          <w:rFonts w:cs="Calibri"/>
          <w:color w:val="000000"/>
          <w:sz w:val="24"/>
          <w:szCs w:val="24"/>
        </w:rPr>
        <w:tab/>
      </w:r>
      <w:r w:rsidR="00716662" w:rsidRPr="00716662">
        <w:rPr>
          <w:rFonts w:cs="Calibri"/>
          <w:color w:val="000000"/>
          <w:sz w:val="24"/>
          <w:szCs w:val="24"/>
        </w:rPr>
        <w:tab/>
      </w:r>
      <w:r w:rsidR="00716662" w:rsidRPr="00716662">
        <w:rPr>
          <w:rFonts w:cs="Calibri"/>
          <w:color w:val="000000"/>
          <w:sz w:val="24"/>
          <w:szCs w:val="24"/>
        </w:rPr>
        <w:tab/>
        <w:t>3</w:t>
      </w:r>
    </w:p>
    <w:p w:rsidR="00716662" w:rsidRPr="00716662" w:rsidRDefault="00716662" w:rsidP="00CC5C14">
      <w:pPr>
        <w:autoSpaceDE w:val="0"/>
        <w:autoSpaceDN w:val="0"/>
        <w:adjustRightInd w:val="0"/>
        <w:spacing w:after="0" w:line="240" w:lineRule="auto"/>
        <w:rPr>
          <w:rFonts w:cs="Calibri"/>
          <w:sz w:val="24"/>
          <w:szCs w:val="24"/>
        </w:rPr>
      </w:pPr>
      <w:r w:rsidRPr="00716662">
        <w:rPr>
          <w:rFonts w:cs="Calibri"/>
          <w:sz w:val="24"/>
          <w:szCs w:val="24"/>
        </w:rPr>
        <w:t>Forward</w:t>
      </w:r>
      <w:r w:rsidR="00C42068">
        <w:rPr>
          <w:rFonts w:cs="Calibri"/>
          <w:sz w:val="24"/>
          <w:szCs w:val="24"/>
        </w:rPr>
        <w:tab/>
      </w:r>
      <w:r w:rsidR="00C42068">
        <w:rPr>
          <w:rFonts w:cs="Calibri"/>
          <w:sz w:val="24"/>
          <w:szCs w:val="24"/>
        </w:rPr>
        <w:tab/>
      </w:r>
      <w:r w:rsidR="00C42068">
        <w:rPr>
          <w:rFonts w:cs="Calibri"/>
          <w:sz w:val="24"/>
          <w:szCs w:val="24"/>
        </w:rPr>
        <w:tab/>
      </w:r>
      <w:r w:rsidR="00C42068">
        <w:rPr>
          <w:rFonts w:cs="Calibri"/>
          <w:sz w:val="24"/>
          <w:szCs w:val="24"/>
        </w:rPr>
        <w:tab/>
      </w:r>
      <w:r w:rsidR="00C42068">
        <w:rPr>
          <w:rFonts w:cs="Calibri"/>
          <w:sz w:val="24"/>
          <w:szCs w:val="24"/>
        </w:rPr>
        <w:tab/>
      </w:r>
      <w:r w:rsidR="00C42068">
        <w:rPr>
          <w:rFonts w:cs="Calibri"/>
          <w:sz w:val="24"/>
          <w:szCs w:val="24"/>
        </w:rPr>
        <w:tab/>
      </w:r>
      <w:r w:rsidR="00C42068">
        <w:rPr>
          <w:rFonts w:cs="Calibri"/>
          <w:sz w:val="24"/>
          <w:szCs w:val="24"/>
        </w:rPr>
        <w:tab/>
      </w:r>
      <w:r w:rsidR="00C42068">
        <w:rPr>
          <w:rFonts w:cs="Calibri"/>
          <w:sz w:val="24"/>
          <w:szCs w:val="24"/>
        </w:rPr>
        <w:tab/>
      </w:r>
      <w:r w:rsidR="00C42068">
        <w:rPr>
          <w:rFonts w:cs="Calibri"/>
          <w:sz w:val="24"/>
          <w:szCs w:val="24"/>
        </w:rPr>
        <w:tab/>
        <w:t>4</w:t>
      </w:r>
    </w:p>
    <w:p w:rsidR="00716662" w:rsidRDefault="00716662" w:rsidP="00CC5C14">
      <w:pPr>
        <w:autoSpaceDE w:val="0"/>
        <w:autoSpaceDN w:val="0"/>
        <w:adjustRightInd w:val="0"/>
        <w:spacing w:after="0" w:line="240" w:lineRule="auto"/>
        <w:rPr>
          <w:rFonts w:cs="Calibri"/>
          <w:color w:val="000000"/>
          <w:sz w:val="24"/>
          <w:szCs w:val="24"/>
        </w:rPr>
      </w:pPr>
    </w:p>
    <w:p w:rsidR="00825375" w:rsidRDefault="00825375" w:rsidP="00CC5C14">
      <w:pPr>
        <w:autoSpaceDE w:val="0"/>
        <w:autoSpaceDN w:val="0"/>
        <w:adjustRightInd w:val="0"/>
        <w:spacing w:after="0" w:line="240" w:lineRule="auto"/>
        <w:rPr>
          <w:rFonts w:cs="Calibri"/>
          <w:color w:val="000000"/>
          <w:sz w:val="24"/>
          <w:szCs w:val="24"/>
        </w:rPr>
      </w:pPr>
      <w:r>
        <w:rPr>
          <w:rFonts w:cs="Calibri"/>
          <w:color w:val="000000"/>
          <w:sz w:val="24"/>
          <w:szCs w:val="24"/>
        </w:rPr>
        <w:t xml:space="preserve">Crisis Response Team Site </w:t>
      </w:r>
      <w:r w:rsidR="000311A8">
        <w:rPr>
          <w:rFonts w:cs="Calibri"/>
          <w:color w:val="000000"/>
          <w:sz w:val="24"/>
          <w:szCs w:val="24"/>
        </w:rPr>
        <w:t>Liaisons</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5</w:t>
      </w:r>
    </w:p>
    <w:p w:rsidR="00825375" w:rsidRDefault="00825375" w:rsidP="00CC5C14">
      <w:pPr>
        <w:autoSpaceDE w:val="0"/>
        <w:autoSpaceDN w:val="0"/>
        <w:adjustRightInd w:val="0"/>
        <w:spacing w:after="0" w:line="240" w:lineRule="auto"/>
        <w:rPr>
          <w:rFonts w:cs="Calibri"/>
          <w:color w:val="000000"/>
          <w:sz w:val="24"/>
          <w:szCs w:val="24"/>
        </w:rPr>
      </w:pPr>
    </w:p>
    <w:p w:rsidR="00C42068" w:rsidRPr="00716662" w:rsidRDefault="00825375" w:rsidP="00CC5C14">
      <w:pPr>
        <w:autoSpaceDE w:val="0"/>
        <w:autoSpaceDN w:val="0"/>
        <w:adjustRightInd w:val="0"/>
        <w:spacing w:after="0" w:line="240" w:lineRule="auto"/>
        <w:jc w:val="both"/>
        <w:rPr>
          <w:rFonts w:cs="Calibri"/>
          <w:color w:val="000000"/>
          <w:sz w:val="24"/>
          <w:szCs w:val="24"/>
        </w:rPr>
      </w:pPr>
      <w:r w:rsidRPr="00E42B4D">
        <w:rPr>
          <w:rFonts w:cs="Calibri"/>
          <w:color w:val="000000"/>
          <w:sz w:val="24"/>
          <w:szCs w:val="24"/>
        </w:rPr>
        <w:t>Overview</w:t>
      </w:r>
      <w:r w:rsidR="00E42B4D" w:rsidRPr="00E42B4D">
        <w:rPr>
          <w:rFonts w:cs="Calibri"/>
          <w:color w:val="000000"/>
          <w:sz w:val="24"/>
          <w:szCs w:val="24"/>
        </w:rPr>
        <w:t xml:space="preserve"> / </w:t>
      </w:r>
      <w:r w:rsidR="00E42B4D" w:rsidRPr="00E42B4D">
        <w:rPr>
          <w:rFonts w:cs="Calibri"/>
          <w:bCs/>
          <w:color w:val="000000"/>
          <w:sz w:val="24"/>
          <w:szCs w:val="24"/>
        </w:rPr>
        <w:t>Utilizing the District Crisis Response Team</w:t>
      </w:r>
      <w:r>
        <w:rPr>
          <w:rFonts w:cs="Calibri"/>
          <w:color w:val="000000"/>
          <w:sz w:val="24"/>
          <w:szCs w:val="24"/>
        </w:rPr>
        <w:tab/>
      </w:r>
      <w:r>
        <w:rPr>
          <w:rFonts w:cs="Calibri"/>
          <w:color w:val="000000"/>
          <w:sz w:val="24"/>
          <w:szCs w:val="24"/>
        </w:rPr>
        <w:tab/>
      </w:r>
      <w:r>
        <w:rPr>
          <w:rFonts w:cs="Calibri"/>
          <w:color w:val="000000"/>
          <w:sz w:val="24"/>
          <w:szCs w:val="24"/>
        </w:rPr>
        <w:tab/>
        <w:t>6</w:t>
      </w:r>
    </w:p>
    <w:p w:rsidR="00716662" w:rsidRDefault="00716662" w:rsidP="00CC5C14">
      <w:pPr>
        <w:autoSpaceDE w:val="0"/>
        <w:autoSpaceDN w:val="0"/>
        <w:adjustRightInd w:val="0"/>
        <w:spacing w:after="0" w:line="240" w:lineRule="auto"/>
        <w:rPr>
          <w:rFonts w:cs="Calibri"/>
          <w:color w:val="000000"/>
          <w:sz w:val="24"/>
          <w:szCs w:val="24"/>
        </w:rPr>
      </w:pPr>
    </w:p>
    <w:p w:rsidR="00E42B4D" w:rsidRPr="00E42B4D" w:rsidRDefault="00E42B4D" w:rsidP="00CC5C14">
      <w:pPr>
        <w:autoSpaceDE w:val="0"/>
        <w:autoSpaceDN w:val="0"/>
        <w:adjustRightInd w:val="0"/>
        <w:spacing w:after="0" w:line="240" w:lineRule="auto"/>
        <w:rPr>
          <w:rFonts w:cs="Calibri"/>
          <w:bCs/>
          <w:color w:val="000000"/>
          <w:sz w:val="24"/>
          <w:szCs w:val="24"/>
        </w:rPr>
      </w:pPr>
      <w:r w:rsidRPr="00E42B4D">
        <w:rPr>
          <w:rFonts w:cs="Calibri"/>
          <w:bCs/>
          <w:color w:val="000000"/>
          <w:sz w:val="24"/>
          <w:szCs w:val="24"/>
        </w:rPr>
        <w:t>The School Site Crisis Response Team</w:t>
      </w:r>
      <w:r>
        <w:rPr>
          <w:rFonts w:cs="Calibri"/>
          <w:bCs/>
          <w:color w:val="000000"/>
          <w:sz w:val="24"/>
          <w:szCs w:val="24"/>
        </w:rPr>
        <w:tab/>
      </w:r>
      <w:r>
        <w:rPr>
          <w:rFonts w:cs="Calibri"/>
          <w:bCs/>
          <w:color w:val="000000"/>
          <w:sz w:val="24"/>
          <w:szCs w:val="24"/>
        </w:rPr>
        <w:tab/>
      </w:r>
      <w:r>
        <w:rPr>
          <w:rFonts w:cs="Calibri"/>
          <w:bCs/>
          <w:color w:val="000000"/>
          <w:sz w:val="24"/>
          <w:szCs w:val="24"/>
        </w:rPr>
        <w:tab/>
      </w:r>
      <w:r>
        <w:rPr>
          <w:rFonts w:cs="Calibri"/>
          <w:bCs/>
          <w:color w:val="000000"/>
          <w:sz w:val="24"/>
          <w:szCs w:val="24"/>
        </w:rPr>
        <w:tab/>
      </w:r>
      <w:r>
        <w:rPr>
          <w:rFonts w:cs="Calibri"/>
          <w:bCs/>
          <w:color w:val="000000"/>
          <w:sz w:val="24"/>
          <w:szCs w:val="24"/>
        </w:rPr>
        <w:tab/>
        <w:t>7</w:t>
      </w:r>
    </w:p>
    <w:p w:rsidR="00E42B4D" w:rsidRDefault="00E42B4D" w:rsidP="00CC5C14">
      <w:pPr>
        <w:autoSpaceDE w:val="0"/>
        <w:autoSpaceDN w:val="0"/>
        <w:adjustRightInd w:val="0"/>
        <w:spacing w:after="0" w:line="240" w:lineRule="auto"/>
        <w:rPr>
          <w:rFonts w:cs="Calibri"/>
          <w:color w:val="000000"/>
          <w:sz w:val="24"/>
          <w:szCs w:val="24"/>
        </w:rPr>
      </w:pPr>
    </w:p>
    <w:p w:rsidR="00825375" w:rsidRDefault="00825375" w:rsidP="00CC5C14">
      <w:pPr>
        <w:autoSpaceDE w:val="0"/>
        <w:autoSpaceDN w:val="0"/>
        <w:adjustRightInd w:val="0"/>
        <w:spacing w:after="0" w:line="240" w:lineRule="auto"/>
        <w:rPr>
          <w:rFonts w:cs="Calibri"/>
          <w:color w:val="000000"/>
          <w:sz w:val="24"/>
          <w:szCs w:val="24"/>
        </w:rPr>
      </w:pPr>
      <w:r>
        <w:rPr>
          <w:rFonts w:cs="Calibri"/>
          <w:color w:val="000000"/>
          <w:sz w:val="24"/>
          <w:szCs w:val="24"/>
        </w:rPr>
        <w:t>Planning Procedures</w:t>
      </w:r>
      <w:r w:rsidR="00E42B4D">
        <w:rPr>
          <w:rFonts w:cs="Calibri"/>
          <w:color w:val="000000"/>
          <w:sz w:val="24"/>
          <w:szCs w:val="24"/>
        </w:rPr>
        <w:t xml:space="preserve"> prior to a critical incident</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00E42B4D">
        <w:rPr>
          <w:rFonts w:cs="Calibri"/>
          <w:color w:val="000000"/>
          <w:sz w:val="24"/>
          <w:szCs w:val="24"/>
        </w:rPr>
        <w:t>8</w:t>
      </w:r>
    </w:p>
    <w:p w:rsidR="00825375" w:rsidRDefault="00825375" w:rsidP="00CC5C14">
      <w:pPr>
        <w:autoSpaceDE w:val="0"/>
        <w:autoSpaceDN w:val="0"/>
        <w:adjustRightInd w:val="0"/>
        <w:spacing w:after="0" w:line="240" w:lineRule="auto"/>
        <w:rPr>
          <w:rFonts w:cs="Calibri"/>
          <w:color w:val="000000"/>
          <w:sz w:val="24"/>
          <w:szCs w:val="24"/>
        </w:rPr>
      </w:pPr>
    </w:p>
    <w:p w:rsidR="00C42068" w:rsidRDefault="00E42B4D" w:rsidP="00CC5C14">
      <w:pPr>
        <w:pStyle w:val="CM70"/>
        <w:rPr>
          <w:rFonts w:cs="Calibri"/>
          <w:bCs/>
          <w:iCs/>
          <w:color w:val="000000"/>
        </w:rPr>
      </w:pPr>
      <w:r w:rsidRPr="00E42B4D">
        <w:rPr>
          <w:rFonts w:ascii="Calibri" w:hAnsi="Calibri" w:cs="Calibri"/>
          <w:szCs w:val="22"/>
        </w:rPr>
        <w:t>Guidelines for the evacuation of the special needs population</w:t>
      </w:r>
      <w:r w:rsidR="00825375">
        <w:rPr>
          <w:rFonts w:cs="Calibri"/>
          <w:bCs/>
          <w:iCs/>
          <w:color w:val="000000"/>
        </w:rPr>
        <w:tab/>
      </w:r>
      <w:r w:rsidR="00825375">
        <w:rPr>
          <w:rFonts w:cs="Calibri"/>
          <w:bCs/>
          <w:iCs/>
          <w:color w:val="000000"/>
        </w:rPr>
        <w:tab/>
      </w:r>
      <w:r w:rsidR="00CC5C14">
        <w:rPr>
          <w:rFonts w:cs="Calibri"/>
          <w:bCs/>
          <w:iCs/>
          <w:color w:val="000000"/>
        </w:rPr>
        <w:t>9</w:t>
      </w:r>
    </w:p>
    <w:p w:rsidR="00CC5C14" w:rsidRDefault="00CC5C14" w:rsidP="00CC5C14">
      <w:pPr>
        <w:autoSpaceDE w:val="0"/>
        <w:autoSpaceDN w:val="0"/>
        <w:adjustRightInd w:val="0"/>
        <w:spacing w:after="0" w:line="240" w:lineRule="auto"/>
        <w:rPr>
          <w:rFonts w:cs="Calibri"/>
          <w:bCs/>
          <w:iCs/>
          <w:color w:val="000000"/>
          <w:sz w:val="24"/>
          <w:szCs w:val="24"/>
        </w:rPr>
      </w:pPr>
    </w:p>
    <w:p w:rsidR="00C42068" w:rsidRDefault="00E42B4D"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 xml:space="preserve">Sharing information with </w:t>
      </w:r>
      <w:r w:rsidR="00CC5C14">
        <w:rPr>
          <w:rFonts w:cs="Calibri"/>
          <w:bCs/>
          <w:iCs/>
          <w:color w:val="000000"/>
          <w:sz w:val="24"/>
          <w:szCs w:val="24"/>
        </w:rPr>
        <w:t>staff / Dealing with rumors</w:t>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t>10</w:t>
      </w:r>
    </w:p>
    <w:p w:rsidR="00E42B4D" w:rsidRDefault="00E42B4D" w:rsidP="00CC5C14">
      <w:pPr>
        <w:autoSpaceDE w:val="0"/>
        <w:autoSpaceDN w:val="0"/>
        <w:adjustRightInd w:val="0"/>
        <w:spacing w:after="0" w:line="240" w:lineRule="auto"/>
        <w:rPr>
          <w:rFonts w:cs="Calibri"/>
          <w:bCs/>
          <w:iCs/>
          <w:color w:val="000000"/>
          <w:sz w:val="24"/>
          <w:szCs w:val="24"/>
        </w:rPr>
      </w:pPr>
    </w:p>
    <w:p w:rsidR="00E42B4D" w:rsidRDefault="00E42B4D"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 xml:space="preserve">Sharing </w:t>
      </w:r>
      <w:r w:rsidR="00CC5C14">
        <w:rPr>
          <w:rFonts w:cs="Calibri"/>
          <w:bCs/>
          <w:iCs/>
          <w:color w:val="000000"/>
          <w:sz w:val="24"/>
          <w:szCs w:val="24"/>
        </w:rPr>
        <w:t>information with parents</w:t>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t>11</w:t>
      </w:r>
    </w:p>
    <w:p w:rsidR="00E42B4D" w:rsidRDefault="00E42B4D" w:rsidP="00CC5C14">
      <w:pPr>
        <w:autoSpaceDE w:val="0"/>
        <w:autoSpaceDN w:val="0"/>
        <w:adjustRightInd w:val="0"/>
        <w:spacing w:after="0" w:line="240" w:lineRule="auto"/>
        <w:rPr>
          <w:rFonts w:cs="Calibri"/>
          <w:bCs/>
          <w:iCs/>
          <w:color w:val="000000"/>
          <w:sz w:val="24"/>
          <w:szCs w:val="24"/>
        </w:rPr>
      </w:pPr>
    </w:p>
    <w:p w:rsidR="00E42B4D" w:rsidRDefault="00CC5C14"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Backpack letters</w:t>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t>12</w:t>
      </w:r>
    </w:p>
    <w:p w:rsidR="00E42B4D" w:rsidRDefault="00E42B4D" w:rsidP="00CC5C14">
      <w:pPr>
        <w:autoSpaceDE w:val="0"/>
        <w:autoSpaceDN w:val="0"/>
        <w:adjustRightInd w:val="0"/>
        <w:spacing w:after="0" w:line="240" w:lineRule="auto"/>
        <w:rPr>
          <w:rFonts w:cs="Calibri"/>
          <w:bCs/>
          <w:iCs/>
          <w:color w:val="000000"/>
          <w:sz w:val="24"/>
          <w:szCs w:val="24"/>
        </w:rPr>
      </w:pPr>
    </w:p>
    <w:p w:rsidR="00DD003F" w:rsidRDefault="00DD003F"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Sample Letters for Parents</w:t>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t>1</w:t>
      </w:r>
      <w:r w:rsidR="00CC5C14">
        <w:rPr>
          <w:rFonts w:cs="Calibri"/>
          <w:bCs/>
          <w:iCs/>
          <w:color w:val="000000"/>
          <w:sz w:val="24"/>
          <w:szCs w:val="24"/>
        </w:rPr>
        <w:t>3</w:t>
      </w:r>
      <w:r>
        <w:rPr>
          <w:rFonts w:cs="Calibri"/>
          <w:bCs/>
          <w:iCs/>
          <w:color w:val="000000"/>
          <w:sz w:val="24"/>
          <w:szCs w:val="24"/>
        </w:rPr>
        <w:t>-1</w:t>
      </w:r>
      <w:r w:rsidR="00CC5C14">
        <w:rPr>
          <w:rFonts w:cs="Calibri"/>
          <w:bCs/>
          <w:iCs/>
          <w:color w:val="000000"/>
          <w:sz w:val="24"/>
          <w:szCs w:val="24"/>
        </w:rPr>
        <w:t>4</w:t>
      </w:r>
    </w:p>
    <w:p w:rsidR="00DD003F" w:rsidRDefault="00DD003F" w:rsidP="00CC5C14">
      <w:pPr>
        <w:autoSpaceDE w:val="0"/>
        <w:autoSpaceDN w:val="0"/>
        <w:adjustRightInd w:val="0"/>
        <w:spacing w:after="0" w:line="240" w:lineRule="auto"/>
        <w:rPr>
          <w:rFonts w:cs="Calibri"/>
          <w:bCs/>
          <w:iCs/>
          <w:color w:val="000000"/>
          <w:sz w:val="24"/>
          <w:szCs w:val="24"/>
        </w:rPr>
      </w:pPr>
    </w:p>
    <w:p w:rsidR="00825375" w:rsidRDefault="00825375"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Recommendations for Administrators regarding student/staff death</w:t>
      </w:r>
      <w:r>
        <w:rPr>
          <w:rFonts w:cs="Calibri"/>
          <w:bCs/>
          <w:iCs/>
          <w:color w:val="000000"/>
          <w:sz w:val="24"/>
          <w:szCs w:val="24"/>
        </w:rPr>
        <w:tab/>
      </w:r>
      <w:r w:rsidR="00CC5C14">
        <w:rPr>
          <w:rFonts w:cs="Calibri"/>
          <w:bCs/>
          <w:iCs/>
          <w:color w:val="000000"/>
          <w:sz w:val="24"/>
          <w:szCs w:val="24"/>
        </w:rPr>
        <w:t>15</w:t>
      </w:r>
    </w:p>
    <w:p w:rsidR="00871FF1" w:rsidRDefault="00871FF1" w:rsidP="00CC5C14">
      <w:pPr>
        <w:autoSpaceDE w:val="0"/>
        <w:autoSpaceDN w:val="0"/>
        <w:adjustRightInd w:val="0"/>
        <w:spacing w:after="0" w:line="240" w:lineRule="auto"/>
        <w:rPr>
          <w:rFonts w:cs="Calibri"/>
          <w:bCs/>
          <w:iCs/>
          <w:color w:val="000000"/>
          <w:sz w:val="24"/>
          <w:szCs w:val="24"/>
        </w:rPr>
      </w:pPr>
    </w:p>
    <w:p w:rsidR="00871FF1" w:rsidRDefault="00CC5C14"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 xml:space="preserve">Trauma and </w:t>
      </w:r>
      <w:r w:rsidR="00C4504E">
        <w:rPr>
          <w:rFonts w:cs="Calibri"/>
          <w:bCs/>
          <w:iCs/>
          <w:color w:val="000000"/>
          <w:sz w:val="24"/>
          <w:szCs w:val="24"/>
        </w:rPr>
        <w:t>its</w:t>
      </w:r>
      <w:r>
        <w:rPr>
          <w:rFonts w:cs="Calibri"/>
          <w:bCs/>
          <w:iCs/>
          <w:color w:val="000000"/>
          <w:sz w:val="24"/>
          <w:szCs w:val="24"/>
        </w:rPr>
        <w:t xml:space="preserve"> effects</w:t>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t>16</w:t>
      </w:r>
    </w:p>
    <w:p w:rsidR="00871FF1" w:rsidRDefault="00871FF1" w:rsidP="00CC5C14">
      <w:pPr>
        <w:autoSpaceDE w:val="0"/>
        <w:autoSpaceDN w:val="0"/>
        <w:adjustRightInd w:val="0"/>
        <w:spacing w:after="0" w:line="240" w:lineRule="auto"/>
        <w:rPr>
          <w:rFonts w:cs="Calibri"/>
          <w:bCs/>
          <w:iCs/>
          <w:color w:val="000000"/>
          <w:sz w:val="24"/>
          <w:szCs w:val="24"/>
        </w:rPr>
      </w:pPr>
    </w:p>
    <w:p w:rsidR="00871FF1" w:rsidRDefault="00871FF1"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Recov</w:t>
      </w:r>
      <w:r w:rsidR="00CC5C14">
        <w:rPr>
          <w:rFonts w:cs="Calibri"/>
          <w:bCs/>
          <w:iCs/>
          <w:color w:val="000000"/>
          <w:sz w:val="24"/>
          <w:szCs w:val="24"/>
        </w:rPr>
        <w:t>ery &amp; Aftermath planning</w:t>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t>17</w:t>
      </w:r>
    </w:p>
    <w:p w:rsidR="00871FF1" w:rsidRDefault="00871FF1" w:rsidP="00CC5C14">
      <w:pPr>
        <w:autoSpaceDE w:val="0"/>
        <w:autoSpaceDN w:val="0"/>
        <w:adjustRightInd w:val="0"/>
        <w:spacing w:after="0" w:line="240" w:lineRule="auto"/>
        <w:rPr>
          <w:rFonts w:cs="Calibri"/>
          <w:bCs/>
          <w:iCs/>
          <w:color w:val="000000"/>
          <w:sz w:val="24"/>
          <w:szCs w:val="24"/>
        </w:rPr>
      </w:pPr>
    </w:p>
    <w:p w:rsidR="00871FF1" w:rsidRPr="00871FF1" w:rsidRDefault="00871FF1" w:rsidP="00CC5C14">
      <w:pPr>
        <w:autoSpaceDE w:val="0"/>
        <w:autoSpaceDN w:val="0"/>
        <w:adjustRightInd w:val="0"/>
        <w:spacing w:after="0" w:line="240" w:lineRule="auto"/>
        <w:rPr>
          <w:rFonts w:cs="Calibri"/>
          <w:bCs/>
          <w:iCs/>
          <w:color w:val="000000"/>
          <w:szCs w:val="24"/>
        </w:rPr>
      </w:pPr>
      <w:r w:rsidRPr="00871FF1">
        <w:rPr>
          <w:rFonts w:cs="Calibri"/>
          <w:bCs/>
          <w:sz w:val="24"/>
        </w:rPr>
        <w:t>Critical Incident Stress Management</w:t>
      </w:r>
      <w:r>
        <w:rPr>
          <w:rFonts w:cs="Calibri"/>
          <w:bCs/>
          <w:sz w:val="24"/>
        </w:rPr>
        <w:tab/>
      </w:r>
      <w:r>
        <w:rPr>
          <w:rFonts w:cs="Calibri"/>
          <w:bCs/>
          <w:sz w:val="24"/>
        </w:rPr>
        <w:tab/>
      </w:r>
      <w:r>
        <w:rPr>
          <w:rFonts w:cs="Calibri"/>
          <w:bCs/>
          <w:sz w:val="24"/>
        </w:rPr>
        <w:tab/>
      </w:r>
      <w:r>
        <w:rPr>
          <w:rFonts w:cs="Calibri"/>
          <w:bCs/>
          <w:sz w:val="24"/>
        </w:rPr>
        <w:tab/>
      </w:r>
      <w:r>
        <w:rPr>
          <w:rFonts w:cs="Calibri"/>
          <w:bCs/>
          <w:sz w:val="24"/>
        </w:rPr>
        <w:tab/>
      </w:r>
      <w:r>
        <w:rPr>
          <w:rFonts w:cs="Calibri"/>
          <w:bCs/>
          <w:sz w:val="24"/>
        </w:rPr>
        <w:tab/>
        <w:t>1</w:t>
      </w:r>
      <w:r w:rsidR="00CC5C14">
        <w:rPr>
          <w:rFonts w:cs="Calibri"/>
          <w:bCs/>
          <w:sz w:val="24"/>
        </w:rPr>
        <w:t>8</w:t>
      </w:r>
    </w:p>
    <w:p w:rsidR="00825375" w:rsidRDefault="00825375" w:rsidP="00CC5C14">
      <w:pPr>
        <w:autoSpaceDE w:val="0"/>
        <w:autoSpaceDN w:val="0"/>
        <w:adjustRightInd w:val="0"/>
        <w:spacing w:after="0" w:line="240" w:lineRule="auto"/>
        <w:rPr>
          <w:rFonts w:cs="Calibri"/>
          <w:bCs/>
          <w:iCs/>
          <w:color w:val="000000"/>
          <w:sz w:val="24"/>
          <w:szCs w:val="24"/>
        </w:rPr>
      </w:pPr>
    </w:p>
    <w:p w:rsidR="00CC5C14" w:rsidRDefault="00CC5C14" w:rsidP="00CC5C14">
      <w:pPr>
        <w:autoSpaceDE w:val="0"/>
        <w:autoSpaceDN w:val="0"/>
        <w:adjustRightInd w:val="0"/>
        <w:spacing w:after="0" w:line="240" w:lineRule="auto"/>
        <w:rPr>
          <w:rFonts w:cs="Calibri"/>
          <w:bCs/>
          <w:iCs/>
          <w:color w:val="000000"/>
          <w:sz w:val="24"/>
          <w:szCs w:val="24"/>
        </w:rPr>
      </w:pPr>
    </w:p>
    <w:p w:rsidR="00C42068" w:rsidRDefault="00825375"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Appendix</w:t>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sidR="00CC5C14">
        <w:rPr>
          <w:rFonts w:cs="Calibri"/>
          <w:bCs/>
          <w:iCs/>
          <w:color w:val="000000"/>
          <w:sz w:val="24"/>
          <w:szCs w:val="24"/>
        </w:rPr>
        <w:t>19</w:t>
      </w:r>
    </w:p>
    <w:p w:rsidR="005A0272" w:rsidRDefault="005A0272"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 xml:space="preserve">Sample </w:t>
      </w:r>
      <w:r w:rsidR="00CC5C14">
        <w:rPr>
          <w:rFonts w:cs="Calibri"/>
          <w:bCs/>
          <w:iCs/>
          <w:color w:val="000000"/>
          <w:sz w:val="24"/>
          <w:szCs w:val="24"/>
        </w:rPr>
        <w:t>scripts</w:t>
      </w:r>
      <w:r w:rsidR="00CC5C14">
        <w:rPr>
          <w:rFonts w:cs="Calibri"/>
          <w:bCs/>
          <w:iCs/>
          <w:color w:val="000000"/>
          <w:sz w:val="24"/>
          <w:szCs w:val="24"/>
        </w:rPr>
        <w:tab/>
      </w:r>
      <w:r w:rsidR="00CC5C14">
        <w:rPr>
          <w:rFonts w:cs="Calibri"/>
          <w:bCs/>
          <w:iCs/>
          <w:color w:val="000000"/>
          <w:sz w:val="24"/>
          <w:szCs w:val="24"/>
        </w:rPr>
        <w:tab/>
      </w:r>
      <w:r w:rsidR="00CC5C14">
        <w:rPr>
          <w:rFonts w:cs="Calibri"/>
          <w:bCs/>
          <w:iCs/>
          <w:color w:val="000000"/>
          <w:sz w:val="24"/>
          <w:szCs w:val="24"/>
        </w:rPr>
        <w:tab/>
      </w:r>
      <w:r w:rsidR="00825375">
        <w:rPr>
          <w:rFonts w:cs="Calibri"/>
          <w:bCs/>
          <w:iCs/>
          <w:color w:val="000000"/>
          <w:sz w:val="24"/>
          <w:szCs w:val="24"/>
        </w:rPr>
        <w:tab/>
      </w:r>
      <w:r w:rsidR="00825375">
        <w:rPr>
          <w:rFonts w:cs="Calibri"/>
          <w:bCs/>
          <w:iCs/>
          <w:color w:val="000000"/>
          <w:sz w:val="24"/>
          <w:szCs w:val="24"/>
        </w:rPr>
        <w:tab/>
      </w:r>
      <w:r w:rsidR="00825375">
        <w:rPr>
          <w:rFonts w:cs="Calibri"/>
          <w:bCs/>
          <w:iCs/>
          <w:color w:val="000000"/>
          <w:sz w:val="24"/>
          <w:szCs w:val="24"/>
        </w:rPr>
        <w:tab/>
      </w:r>
      <w:r w:rsidR="00825375">
        <w:rPr>
          <w:rFonts w:cs="Calibri"/>
          <w:bCs/>
          <w:iCs/>
          <w:color w:val="000000"/>
          <w:sz w:val="24"/>
          <w:szCs w:val="24"/>
        </w:rPr>
        <w:tab/>
      </w:r>
      <w:r w:rsidR="00825375">
        <w:rPr>
          <w:rFonts w:cs="Calibri"/>
          <w:bCs/>
          <w:iCs/>
          <w:color w:val="000000"/>
          <w:sz w:val="24"/>
          <w:szCs w:val="24"/>
        </w:rPr>
        <w:tab/>
      </w:r>
      <w:r w:rsidR="00825375">
        <w:rPr>
          <w:rFonts w:cs="Calibri"/>
          <w:bCs/>
          <w:iCs/>
          <w:color w:val="000000"/>
          <w:sz w:val="24"/>
          <w:szCs w:val="24"/>
        </w:rPr>
        <w:tab/>
      </w:r>
      <w:r w:rsidR="00CC5C14">
        <w:rPr>
          <w:rFonts w:cs="Calibri"/>
          <w:bCs/>
          <w:iCs/>
          <w:color w:val="000000"/>
          <w:sz w:val="24"/>
          <w:szCs w:val="24"/>
        </w:rPr>
        <w:t>20</w:t>
      </w:r>
    </w:p>
    <w:p w:rsidR="00CC5C14" w:rsidRDefault="00CC5C14"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Dealing with Grief</w:t>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t>21-24</w:t>
      </w:r>
    </w:p>
    <w:p w:rsidR="00CC5C14" w:rsidRDefault="00CC5C14" w:rsidP="00CC5C14">
      <w:pPr>
        <w:autoSpaceDE w:val="0"/>
        <w:autoSpaceDN w:val="0"/>
        <w:adjustRightInd w:val="0"/>
        <w:spacing w:after="0" w:line="240" w:lineRule="auto"/>
        <w:rPr>
          <w:rFonts w:cs="Calibri"/>
          <w:bCs/>
          <w:iCs/>
          <w:color w:val="000000"/>
          <w:sz w:val="24"/>
          <w:szCs w:val="24"/>
        </w:rPr>
      </w:pPr>
      <w:r>
        <w:rPr>
          <w:rFonts w:cs="Calibri"/>
          <w:bCs/>
          <w:iCs/>
          <w:color w:val="000000"/>
          <w:sz w:val="24"/>
          <w:szCs w:val="24"/>
        </w:rPr>
        <w:t>Helping children cope with crisis</w:t>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t>25</w:t>
      </w:r>
    </w:p>
    <w:p w:rsidR="00C42068" w:rsidRDefault="00C42068" w:rsidP="00CC5C14">
      <w:pPr>
        <w:autoSpaceDE w:val="0"/>
        <w:autoSpaceDN w:val="0"/>
        <w:adjustRightInd w:val="0"/>
        <w:spacing w:after="0" w:line="240" w:lineRule="auto"/>
        <w:rPr>
          <w:rFonts w:cs="Calibri"/>
          <w:bCs/>
          <w:color w:val="000000"/>
          <w:sz w:val="24"/>
          <w:szCs w:val="24"/>
        </w:rPr>
      </w:pPr>
      <w:r w:rsidRPr="00C42068">
        <w:rPr>
          <w:rFonts w:cs="Calibri"/>
          <w:bCs/>
          <w:color w:val="000000"/>
          <w:sz w:val="24"/>
          <w:szCs w:val="24"/>
        </w:rPr>
        <w:t>Potential Suicide Checklist</w:t>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t>26</w:t>
      </w:r>
    </w:p>
    <w:p w:rsidR="00A1658E" w:rsidRDefault="00A1658E" w:rsidP="00CC5C14">
      <w:pPr>
        <w:autoSpaceDE w:val="0"/>
        <w:autoSpaceDN w:val="0"/>
        <w:adjustRightInd w:val="0"/>
        <w:spacing w:after="0" w:line="240" w:lineRule="auto"/>
        <w:rPr>
          <w:rFonts w:cs="Calibri"/>
          <w:bCs/>
          <w:color w:val="000000"/>
          <w:szCs w:val="24"/>
        </w:rPr>
      </w:pPr>
      <w:r w:rsidRPr="00A1658E">
        <w:rPr>
          <w:rFonts w:cs="Calibri"/>
          <w:bCs/>
          <w:color w:val="000000"/>
          <w:szCs w:val="24"/>
        </w:rPr>
        <w:t>Age-Associated Reactions of Children Exposed to Traumatic or Stressful Events</w:t>
      </w:r>
      <w:r w:rsidR="00CC5C14">
        <w:rPr>
          <w:rFonts w:cs="Calibri"/>
          <w:bCs/>
          <w:color w:val="000000"/>
          <w:szCs w:val="24"/>
        </w:rPr>
        <w:tab/>
        <w:t>27</w:t>
      </w:r>
    </w:p>
    <w:p w:rsidR="00A1658E" w:rsidRDefault="00A1658E" w:rsidP="00CC5C14">
      <w:pPr>
        <w:autoSpaceDE w:val="0"/>
        <w:autoSpaceDN w:val="0"/>
        <w:adjustRightInd w:val="0"/>
        <w:spacing w:after="0" w:line="240" w:lineRule="auto"/>
        <w:rPr>
          <w:rFonts w:cs="Calibri"/>
          <w:bCs/>
          <w:color w:val="000000"/>
          <w:sz w:val="24"/>
          <w:szCs w:val="24"/>
        </w:rPr>
      </w:pPr>
      <w:r w:rsidRPr="00A1658E">
        <w:rPr>
          <w:rFonts w:cs="Calibri"/>
          <w:bCs/>
          <w:color w:val="000000"/>
          <w:sz w:val="24"/>
          <w:szCs w:val="24"/>
        </w:rPr>
        <w:t>Educational Resources for Parents and Teachers</w:t>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t>28-29</w:t>
      </w:r>
    </w:p>
    <w:p w:rsidR="00CC5C14" w:rsidRDefault="00CC5C14" w:rsidP="00CC5C14">
      <w:pPr>
        <w:autoSpaceDE w:val="0"/>
        <w:autoSpaceDN w:val="0"/>
        <w:adjustRightInd w:val="0"/>
        <w:spacing w:after="0" w:line="240" w:lineRule="auto"/>
        <w:rPr>
          <w:rFonts w:cs="Calibri"/>
          <w:bCs/>
          <w:color w:val="000000"/>
          <w:sz w:val="24"/>
          <w:szCs w:val="24"/>
        </w:rPr>
      </w:pPr>
    </w:p>
    <w:p w:rsidR="00992BF7" w:rsidRDefault="00992BF7" w:rsidP="00CC5C14">
      <w:pPr>
        <w:autoSpaceDE w:val="0"/>
        <w:autoSpaceDN w:val="0"/>
        <w:adjustRightInd w:val="0"/>
        <w:spacing w:after="0" w:line="240" w:lineRule="auto"/>
        <w:rPr>
          <w:rFonts w:cs="Calibri"/>
          <w:bCs/>
          <w:color w:val="000000"/>
          <w:sz w:val="24"/>
          <w:szCs w:val="24"/>
        </w:rPr>
      </w:pPr>
      <w:r>
        <w:rPr>
          <w:rFonts w:cs="Calibri"/>
          <w:bCs/>
          <w:color w:val="000000"/>
          <w:sz w:val="24"/>
          <w:szCs w:val="24"/>
        </w:rPr>
        <w:t>Counseling Referral Sources in</w:t>
      </w:r>
      <w:r w:rsidR="00462C90">
        <w:rPr>
          <w:rFonts w:cs="Calibri"/>
          <w:bCs/>
          <w:color w:val="000000"/>
          <w:sz w:val="24"/>
          <w:szCs w:val="24"/>
        </w:rPr>
        <w:t>&lt; Your city name here&gt;</w:t>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r>
      <w:r w:rsidR="00CC5C14">
        <w:rPr>
          <w:rFonts w:cs="Calibri"/>
          <w:bCs/>
          <w:color w:val="000000"/>
          <w:sz w:val="24"/>
          <w:szCs w:val="24"/>
        </w:rPr>
        <w:tab/>
        <w:t>30</w:t>
      </w:r>
    </w:p>
    <w:p w:rsidR="002765FA" w:rsidRDefault="002765FA" w:rsidP="00CC5C14">
      <w:pPr>
        <w:autoSpaceDE w:val="0"/>
        <w:autoSpaceDN w:val="0"/>
        <w:adjustRightInd w:val="0"/>
        <w:spacing w:after="0" w:line="240" w:lineRule="auto"/>
        <w:rPr>
          <w:rFonts w:cs="Calibri"/>
          <w:bCs/>
          <w:color w:val="000000"/>
          <w:sz w:val="24"/>
          <w:szCs w:val="24"/>
        </w:rPr>
      </w:pPr>
    </w:p>
    <w:p w:rsidR="002765FA" w:rsidRDefault="002765FA" w:rsidP="00CC5C14">
      <w:pPr>
        <w:autoSpaceDE w:val="0"/>
        <w:autoSpaceDN w:val="0"/>
        <w:adjustRightInd w:val="0"/>
        <w:spacing w:after="0" w:line="240" w:lineRule="auto"/>
        <w:rPr>
          <w:rFonts w:cs="Calibri"/>
          <w:bCs/>
          <w:color w:val="000000"/>
          <w:sz w:val="24"/>
          <w:szCs w:val="24"/>
        </w:rPr>
      </w:pPr>
    </w:p>
    <w:p w:rsidR="00992BF7" w:rsidRDefault="00992BF7" w:rsidP="00CC5C14">
      <w:pPr>
        <w:autoSpaceDE w:val="0"/>
        <w:autoSpaceDN w:val="0"/>
        <w:adjustRightInd w:val="0"/>
        <w:spacing w:after="0" w:line="240" w:lineRule="auto"/>
        <w:rPr>
          <w:rFonts w:cs="Calibri"/>
          <w:bCs/>
          <w:color w:val="000000"/>
          <w:sz w:val="24"/>
          <w:szCs w:val="24"/>
        </w:rPr>
      </w:pPr>
    </w:p>
    <w:p w:rsidR="00313E91" w:rsidRDefault="00313E91">
      <w:pPr>
        <w:rPr>
          <w:rFonts w:cs="Calibri"/>
          <w:b/>
          <w:bCs/>
          <w:color w:val="000000"/>
          <w:sz w:val="24"/>
          <w:szCs w:val="24"/>
        </w:rPr>
      </w:pPr>
    </w:p>
    <w:p w:rsidR="00311675" w:rsidRDefault="00DA2DAA">
      <w:pPr>
        <w:rPr>
          <w:rFonts w:cs="Calibri"/>
          <w:b/>
          <w:bCs/>
          <w:color w:val="000000"/>
          <w:sz w:val="24"/>
          <w:szCs w:val="24"/>
        </w:rPr>
      </w:pPr>
      <w:r>
        <w:rPr>
          <w:rFonts w:cs="Calibri"/>
          <w:b/>
          <w:bCs/>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-261620</wp:posOffset>
                </wp:positionV>
                <wp:extent cx="5419725" cy="114300"/>
                <wp:effectExtent l="11430" t="10795" r="102870" b="8255"/>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FDD1B" id="Rectangle 15" o:spid="_x0000_s1026" style="position:absolute;margin-left:13.05pt;margin-top:-20.6pt;width:426.7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" fillcolor="#4f81bd" strokecolor="#f2f2f2" strokeweight="1pt">
                <v:fill color2="#243f60" angle="45" focus="100%" type="gradient"/>
                <v:shadow on="t" type="perspective" color="#b8cce4" opacity=".5" origin=",.5" offset="0,0" matrix=",-56756f,,.5"/>
              </v:rect>
            </w:pict>
          </mc:Fallback>
        </mc:AlternateContent>
      </w:r>
      <w:r>
        <w:rPr>
          <w:rFonts w:cs="Calibri"/>
          <w:b/>
          <w:b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534670</wp:posOffset>
                </wp:positionH>
                <wp:positionV relativeFrom="paragraph">
                  <wp:posOffset>-375920</wp:posOffset>
                </wp:positionV>
                <wp:extent cx="5419725" cy="114300"/>
                <wp:effectExtent l="0" t="1270" r="10160" b="27305"/>
                <wp:wrapNone/>
                <wp:docPr id="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29642" id="Rectangle 14" o:spid="_x0000_s1026" style="position:absolute;margin-left:42.1pt;margin-top:-29.6pt;width:426.7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" fillcolor="#f79646" stroked="f" strokeweight="0">
                <v:fill color2="#df6a09" focusposition=".5,.5" focussize="" focus="100%" type="gradientRadial"/>
                <v:shadow on="t" color="#974706" offset="1pt"/>
              </v:rect>
            </w:pict>
          </mc:Fallback>
        </mc:AlternateContent>
      </w:r>
    </w:p>
    <w:p w:rsidR="00716662" w:rsidRDefault="00716662" w:rsidP="00716662">
      <w:pPr>
        <w:autoSpaceDE w:val="0"/>
        <w:autoSpaceDN w:val="0"/>
        <w:adjustRightInd w:val="0"/>
        <w:spacing w:after="0" w:line="240" w:lineRule="auto"/>
        <w:rPr>
          <w:rFonts w:cs="Calibri"/>
          <w:b/>
          <w:bCs/>
          <w:color w:val="000000"/>
          <w:sz w:val="24"/>
          <w:szCs w:val="24"/>
        </w:rPr>
      </w:pPr>
    </w:p>
    <w:p w:rsidR="00311675" w:rsidRDefault="00311675" w:rsidP="00311675">
      <w:pPr>
        <w:rPr>
          <w:rFonts w:cs="Calibri"/>
          <w:color w:val="000000"/>
          <w:sz w:val="24"/>
          <w:szCs w:val="24"/>
        </w:rPr>
      </w:pPr>
    </w:p>
    <w:p w:rsidR="00311675" w:rsidRPr="00716662" w:rsidRDefault="00311675" w:rsidP="00716662">
      <w:pPr>
        <w:autoSpaceDE w:val="0"/>
        <w:autoSpaceDN w:val="0"/>
        <w:adjustRightInd w:val="0"/>
        <w:spacing w:after="0" w:line="240" w:lineRule="auto"/>
        <w:rPr>
          <w:rFonts w:cs="Calibri"/>
          <w:b/>
          <w:bCs/>
          <w:color w:val="000000"/>
          <w:sz w:val="24"/>
          <w:szCs w:val="24"/>
        </w:rPr>
      </w:pPr>
    </w:p>
    <w:p w:rsidR="00716662" w:rsidRPr="00910B42" w:rsidRDefault="00716662" w:rsidP="00716662">
      <w:pPr>
        <w:autoSpaceDE w:val="0"/>
        <w:autoSpaceDN w:val="0"/>
        <w:adjustRightInd w:val="0"/>
        <w:spacing w:after="0" w:line="240" w:lineRule="auto"/>
        <w:jc w:val="center"/>
        <w:rPr>
          <w:rFonts w:cs="Calibri"/>
          <w:b/>
          <w:color w:val="632423"/>
          <w:sz w:val="32"/>
          <w:szCs w:val="24"/>
        </w:rPr>
      </w:pPr>
      <w:r w:rsidRPr="00910B42">
        <w:rPr>
          <w:rFonts w:cs="Calibri"/>
          <w:b/>
          <w:color w:val="632423"/>
          <w:sz w:val="32"/>
          <w:szCs w:val="24"/>
        </w:rPr>
        <w:t>Acknowledgements</w:t>
      </w:r>
    </w:p>
    <w:p w:rsidR="00716662" w:rsidRPr="00716662" w:rsidRDefault="00716662" w:rsidP="00716662">
      <w:pPr>
        <w:autoSpaceDE w:val="0"/>
        <w:autoSpaceDN w:val="0"/>
        <w:adjustRightInd w:val="0"/>
        <w:spacing w:after="0" w:line="240" w:lineRule="auto"/>
        <w:rPr>
          <w:rFonts w:cs="Calibri"/>
          <w:b/>
          <w:bCs/>
          <w:color w:val="000000"/>
          <w:sz w:val="24"/>
          <w:szCs w:val="24"/>
        </w:rPr>
      </w:pPr>
    </w:p>
    <w:p w:rsidR="00716662" w:rsidRPr="00716662" w:rsidRDefault="00716662" w:rsidP="00716662">
      <w:pPr>
        <w:rPr>
          <w:rFonts w:cs="Calibri"/>
          <w:b/>
          <w:bCs/>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This Crisis Response Manual was the result of information obtained from the following sources:</w:t>
      </w:r>
    </w:p>
    <w:p w:rsidR="00716662" w:rsidRPr="00716662" w:rsidRDefault="00716662"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Crisis Response Team Members</w:t>
      </w:r>
    </w:p>
    <w:p w:rsidR="00910B42" w:rsidRDefault="00910B42" w:rsidP="00716662">
      <w:pPr>
        <w:autoSpaceDE w:val="0"/>
        <w:autoSpaceDN w:val="0"/>
        <w:adjustRightInd w:val="0"/>
        <w:spacing w:after="0" w:line="240" w:lineRule="auto"/>
        <w:rPr>
          <w:rFonts w:cs="Calibri"/>
          <w:color w:val="000000"/>
          <w:sz w:val="24"/>
          <w:szCs w:val="24"/>
        </w:rPr>
      </w:pPr>
    </w:p>
    <w:p w:rsidR="00462C90" w:rsidRDefault="00462C90" w:rsidP="00716662">
      <w:pPr>
        <w:autoSpaceDE w:val="0"/>
        <w:autoSpaceDN w:val="0"/>
        <w:adjustRightInd w:val="0"/>
        <w:spacing w:after="0" w:line="240" w:lineRule="auto"/>
        <w:rPr>
          <w:rFonts w:cs="Calibri"/>
          <w:color w:val="000000"/>
          <w:sz w:val="24"/>
          <w:szCs w:val="24"/>
        </w:rPr>
      </w:pPr>
    </w:p>
    <w:p w:rsidR="00462C90" w:rsidRPr="00716662" w:rsidRDefault="00462C90" w:rsidP="00716662">
      <w:pPr>
        <w:autoSpaceDE w:val="0"/>
        <w:autoSpaceDN w:val="0"/>
        <w:adjustRightInd w:val="0"/>
        <w:spacing w:after="0" w:line="240" w:lineRule="auto"/>
        <w:rPr>
          <w:rFonts w:cs="Calibri"/>
          <w:color w:val="000000"/>
          <w:sz w:val="24"/>
          <w:szCs w:val="24"/>
        </w:rPr>
      </w:pPr>
    </w:p>
    <w:p w:rsidR="00716662" w:rsidRDefault="00462C90" w:rsidP="00716662">
      <w:pPr>
        <w:autoSpaceDE w:val="0"/>
        <w:autoSpaceDN w:val="0"/>
        <w:adjustRightInd w:val="0"/>
        <w:spacing w:after="0" w:line="240" w:lineRule="auto"/>
        <w:rPr>
          <w:rFonts w:cs="Calibri"/>
          <w:color w:val="000000"/>
          <w:sz w:val="24"/>
          <w:szCs w:val="24"/>
        </w:rPr>
      </w:pPr>
      <w:r>
        <w:rPr>
          <w:rFonts w:cs="Calibri"/>
          <w:color w:val="000000"/>
          <w:sz w:val="24"/>
          <w:szCs w:val="24"/>
        </w:rPr>
        <w:t xml:space="preserve">With assistance from </w:t>
      </w:r>
      <w:r w:rsidR="00716662" w:rsidRPr="00716662">
        <w:rPr>
          <w:rFonts w:cs="Calibri"/>
          <w:color w:val="000000"/>
          <w:sz w:val="24"/>
          <w:szCs w:val="24"/>
        </w:rPr>
        <w:t>Keith Drieberg</w:t>
      </w:r>
      <w:r>
        <w:rPr>
          <w:rFonts w:cs="Calibri"/>
          <w:color w:val="000000"/>
          <w:sz w:val="24"/>
          <w:szCs w:val="24"/>
        </w:rPr>
        <w:t xml:space="preserve">, </w:t>
      </w:r>
      <w:proofErr w:type="spellStart"/>
      <w:r>
        <w:rPr>
          <w:rFonts w:cs="Calibri"/>
          <w:color w:val="000000"/>
          <w:sz w:val="24"/>
          <w:szCs w:val="24"/>
        </w:rPr>
        <w:t>Ph.D</w:t>
      </w:r>
      <w:proofErr w:type="spellEnd"/>
      <w:r w:rsidR="00910B42">
        <w:rPr>
          <w:rFonts w:cs="Calibri"/>
          <w:color w:val="000000"/>
          <w:sz w:val="24"/>
          <w:szCs w:val="24"/>
        </w:rPr>
        <w:t xml:space="preserve"> – Crisis Response Team Coordinator</w:t>
      </w:r>
    </w:p>
    <w:p w:rsidR="00910B42" w:rsidRDefault="00910B42" w:rsidP="00716662">
      <w:pPr>
        <w:autoSpaceDE w:val="0"/>
        <w:autoSpaceDN w:val="0"/>
        <w:adjustRightInd w:val="0"/>
        <w:spacing w:after="0" w:line="240" w:lineRule="auto"/>
        <w:rPr>
          <w:rFonts w:cs="Calibri"/>
          <w:color w:val="000000"/>
          <w:sz w:val="24"/>
          <w:szCs w:val="24"/>
        </w:rPr>
      </w:pPr>
    </w:p>
    <w:p w:rsidR="00910B42" w:rsidRDefault="00910B42" w:rsidP="00F41C03">
      <w:pPr>
        <w:autoSpaceDE w:val="0"/>
        <w:autoSpaceDN w:val="0"/>
        <w:adjustRightInd w:val="0"/>
        <w:spacing w:after="0" w:line="240" w:lineRule="auto"/>
        <w:ind w:left="1440" w:firstLine="720"/>
        <w:rPr>
          <w:rFonts w:cs="Calibri"/>
          <w:color w:val="000000"/>
          <w:sz w:val="24"/>
          <w:szCs w:val="24"/>
        </w:rPr>
      </w:pPr>
    </w:p>
    <w:p w:rsidR="00910B42" w:rsidRPr="00716662" w:rsidRDefault="00910B42"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World Wide Web </w:t>
      </w:r>
      <w:r w:rsidR="003F5BD0">
        <w:rPr>
          <w:rFonts w:cs="Calibri"/>
          <w:color w:val="000000"/>
          <w:sz w:val="24"/>
          <w:szCs w:val="24"/>
        </w:rPr>
        <w:t xml:space="preserve">resources </w:t>
      </w:r>
      <w:r w:rsidRPr="00716662">
        <w:rPr>
          <w:rFonts w:cs="Calibri"/>
          <w:color w:val="000000"/>
          <w:sz w:val="24"/>
          <w:szCs w:val="24"/>
        </w:rPr>
        <w:t>as noted in the bibliography</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ab/>
      </w:r>
    </w:p>
    <w:p w:rsidR="00716662" w:rsidRPr="00716662" w:rsidRDefault="00716662" w:rsidP="00716662">
      <w:pPr>
        <w:autoSpaceDE w:val="0"/>
        <w:autoSpaceDN w:val="0"/>
        <w:adjustRightInd w:val="0"/>
        <w:spacing w:after="0" w:line="240" w:lineRule="auto"/>
        <w:rPr>
          <w:rFonts w:cs="Calibri"/>
          <w:color w:val="000000"/>
          <w:sz w:val="24"/>
          <w:szCs w:val="24"/>
        </w:rPr>
      </w:pPr>
    </w:p>
    <w:p w:rsidR="00716662" w:rsidRPr="00716662" w:rsidRDefault="00716662" w:rsidP="00716662">
      <w:pPr>
        <w:rPr>
          <w:rFonts w:cs="Calibri"/>
          <w:b/>
          <w:bCs/>
          <w:color w:val="000000"/>
          <w:sz w:val="24"/>
          <w:szCs w:val="24"/>
        </w:rPr>
      </w:pPr>
    </w:p>
    <w:p w:rsidR="00716662" w:rsidRDefault="00716662" w:rsidP="00716662">
      <w:pPr>
        <w:rPr>
          <w:rFonts w:cs="Calibri"/>
          <w:b/>
          <w:bCs/>
          <w:color w:val="000000"/>
          <w:sz w:val="24"/>
          <w:szCs w:val="24"/>
        </w:rPr>
      </w:pPr>
    </w:p>
    <w:p w:rsidR="00716662" w:rsidRDefault="00716662" w:rsidP="00716662">
      <w:pPr>
        <w:rPr>
          <w:rFonts w:cs="Calibri"/>
          <w:b/>
          <w:bCs/>
          <w:color w:val="000000"/>
          <w:sz w:val="24"/>
          <w:szCs w:val="24"/>
        </w:rPr>
      </w:pPr>
    </w:p>
    <w:p w:rsidR="00716662" w:rsidRDefault="00716662" w:rsidP="00716662">
      <w:pPr>
        <w:rPr>
          <w:rFonts w:cs="Calibri"/>
          <w:b/>
          <w:bCs/>
          <w:color w:val="000000"/>
          <w:sz w:val="24"/>
          <w:szCs w:val="24"/>
        </w:rPr>
      </w:pPr>
    </w:p>
    <w:p w:rsidR="003E078E" w:rsidRDefault="003E078E" w:rsidP="0082078C">
      <w:pPr>
        <w:jc w:val="right"/>
        <w:rPr>
          <w:rFonts w:cs="Calibri"/>
          <w:b/>
          <w:bCs/>
          <w:color w:val="943634"/>
          <w:sz w:val="24"/>
          <w:szCs w:val="24"/>
        </w:rPr>
      </w:pPr>
    </w:p>
    <w:p w:rsidR="0082078C" w:rsidRDefault="0082078C" w:rsidP="0082078C">
      <w:pPr>
        <w:jc w:val="right"/>
        <w:rPr>
          <w:rFonts w:cs="Calibri"/>
          <w:b/>
          <w:bCs/>
          <w:color w:val="943634"/>
          <w:sz w:val="24"/>
          <w:szCs w:val="24"/>
        </w:rPr>
      </w:pPr>
    </w:p>
    <w:p w:rsidR="0082078C" w:rsidRDefault="0082078C" w:rsidP="0082078C">
      <w:pPr>
        <w:jc w:val="right"/>
        <w:rPr>
          <w:rFonts w:cs="Calibri"/>
          <w:b/>
          <w:bCs/>
          <w:color w:val="000000"/>
          <w:sz w:val="24"/>
          <w:szCs w:val="24"/>
        </w:rPr>
      </w:pPr>
    </w:p>
    <w:p w:rsidR="003E078E" w:rsidRDefault="001E5F07" w:rsidP="0082078C">
      <w:pPr>
        <w:jc w:val="center"/>
        <w:rPr>
          <w:rFonts w:cs="Calibri"/>
          <w:b/>
          <w:bCs/>
          <w:sz w:val="24"/>
          <w:szCs w:val="24"/>
        </w:rPr>
      </w:pPr>
      <w:r>
        <w:rPr>
          <w:rFonts w:cs="Calibri"/>
          <w:b/>
          <w:bCs/>
          <w:noProof/>
          <w:sz w:val="24"/>
          <w:szCs w:val="24"/>
        </w:rPr>
        <w:drawing>
          <wp:inline distT="0" distB="0" distL="0" distR="0">
            <wp:extent cx="4533900" cy="7334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533900" cy="733425"/>
                    </a:xfrm>
                    <a:prstGeom prst="rect">
                      <a:avLst/>
                    </a:prstGeom>
                    <a:noFill/>
                    <a:ln w="9525">
                      <a:noFill/>
                      <a:miter lim="800000"/>
                      <a:headEnd/>
                      <a:tailEnd/>
                    </a:ln>
                  </pic:spPr>
                </pic:pic>
              </a:graphicData>
            </a:graphic>
          </wp:inline>
        </w:drawing>
      </w:r>
    </w:p>
    <w:p w:rsidR="002765FA" w:rsidRDefault="002765FA" w:rsidP="0082078C">
      <w:pPr>
        <w:jc w:val="center"/>
        <w:rPr>
          <w:rFonts w:cs="Calibri"/>
          <w:b/>
          <w:bCs/>
          <w:color w:val="000000"/>
          <w:sz w:val="24"/>
          <w:szCs w:val="24"/>
        </w:rPr>
      </w:pPr>
    </w:p>
    <w:p w:rsidR="00311675" w:rsidRDefault="00DA2DAA" w:rsidP="00311675">
      <w:pPr>
        <w:rPr>
          <w:rFonts w:cs="Calibri"/>
          <w:b/>
          <w:bCs/>
          <w:color w:val="000000"/>
          <w:sz w:val="24"/>
          <w:szCs w:val="24"/>
        </w:rPr>
      </w:pPr>
      <w:r>
        <w:rPr>
          <w:rFonts w:cs="Calibri"/>
          <w:noProof/>
          <w:color w:val="000000"/>
          <w:sz w:val="24"/>
          <w:szCs w:val="24"/>
        </w:rPr>
        <w:lastRenderedPageBreak/>
        <mc:AlternateContent>
          <mc:Choice Requires="wps">
            <w:drawing>
              <wp:anchor distT="0" distB="0" distL="114300" distR="114300" simplePos="0" relativeHeight="251649536" behindDoc="0" locked="0" layoutInCell="1" allowOverlap="1">
                <wp:simplePos x="0" y="0"/>
                <wp:positionH relativeFrom="column">
                  <wp:posOffset>180975</wp:posOffset>
                </wp:positionH>
                <wp:positionV relativeFrom="paragraph">
                  <wp:posOffset>-67310</wp:posOffset>
                </wp:positionV>
                <wp:extent cx="5419725" cy="114300"/>
                <wp:effectExtent l="7620" t="14605" r="106680" b="1397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1DBE" id="Rectangle 6" o:spid="_x0000_s1026" style="position:absolute;margin-left:14.25pt;margin-top:-5.3pt;width:426.7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" fillcolor="#4f81bd" strokecolor="#f2f2f2" strokeweight="1pt">
                <v:fill color2="#243f60" angle="45" focus="100%" type="gradient"/>
                <v:shadow on="t" type="perspective" color="#b8cce4" opacity=".5" origin=",.5" offset="0,0" matrix=",-56756f,,.5"/>
              </v:rect>
            </w:pict>
          </mc:Fallback>
        </mc:AlternateContent>
      </w:r>
      <w:r>
        <w:rPr>
          <w:rFonts w:cs="Calibri"/>
          <w:noProof/>
          <w:color w:val="000000"/>
          <w:sz w:val="24"/>
          <w:szCs w:val="24"/>
        </w:rPr>
        <mc:AlternateContent>
          <mc:Choice Requires="wps">
            <w:drawing>
              <wp:anchor distT="0" distB="0" distL="114300" distR="114300" simplePos="0" relativeHeight="251650560" behindDoc="0" locked="0" layoutInCell="1" allowOverlap="1">
                <wp:simplePos x="0" y="0"/>
                <wp:positionH relativeFrom="column">
                  <wp:posOffset>742950</wp:posOffset>
                </wp:positionH>
                <wp:positionV relativeFrom="paragraph">
                  <wp:posOffset>-181610</wp:posOffset>
                </wp:positionV>
                <wp:extent cx="5419725" cy="114300"/>
                <wp:effectExtent l="0" t="0" r="11430" b="23495"/>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B9C03" id="Rectangle 7" o:spid="_x0000_s1026" style="position:absolute;margin-left:58.5pt;margin-top:-14.3pt;width:426.7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" fillcolor="#f79646" stroked="f" strokeweight="0">
                <v:fill color2="#df6a09" focusposition=".5,.5" focussize="" focus="100%" type="gradientRadial"/>
                <v:shadow on="t" color="#974706" offset="1pt"/>
              </v:rect>
            </w:pict>
          </mc:Fallback>
        </mc:AlternateContent>
      </w:r>
    </w:p>
    <w:p w:rsidR="00311675" w:rsidRPr="00311675" w:rsidRDefault="00311675" w:rsidP="00311675">
      <w:pPr>
        <w:autoSpaceDE w:val="0"/>
        <w:autoSpaceDN w:val="0"/>
        <w:adjustRightInd w:val="0"/>
        <w:spacing w:after="0" w:line="240" w:lineRule="auto"/>
        <w:jc w:val="center"/>
        <w:rPr>
          <w:rFonts w:cs="Calibri"/>
          <w:b/>
          <w:color w:val="632423"/>
          <w:sz w:val="32"/>
          <w:szCs w:val="24"/>
        </w:rPr>
      </w:pPr>
      <w:r w:rsidRPr="00311675">
        <w:rPr>
          <w:rFonts w:cs="Calibri"/>
          <w:b/>
          <w:color w:val="632423"/>
          <w:sz w:val="32"/>
          <w:szCs w:val="24"/>
        </w:rPr>
        <w:t>Forward</w:t>
      </w:r>
    </w:p>
    <w:p w:rsidR="00311675" w:rsidRPr="00A1658E" w:rsidRDefault="005D489F" w:rsidP="00311675">
      <w:pPr>
        <w:pStyle w:val="BodyText2"/>
        <w:rPr>
          <w:rFonts w:ascii="Calibri" w:hAnsi="Calibri" w:cs="Calibri"/>
          <w:b/>
          <w:sz w:val="28"/>
        </w:rPr>
      </w:pPr>
      <w:r>
        <w:rPr>
          <w:rFonts w:ascii="Calibri" w:hAnsi="Calibri" w:cs="Calibri"/>
          <w:b/>
          <w:sz w:val="28"/>
        </w:rPr>
        <w:t xml:space="preserve">“There are </w:t>
      </w:r>
      <w:r w:rsidR="00311675" w:rsidRPr="00A1658E">
        <w:rPr>
          <w:rFonts w:ascii="Calibri" w:hAnsi="Calibri" w:cs="Calibri"/>
          <w:b/>
          <w:sz w:val="28"/>
        </w:rPr>
        <w:t>two types of school administrators:</w:t>
      </w:r>
    </w:p>
    <w:p w:rsidR="00311675" w:rsidRPr="00A1658E" w:rsidRDefault="00311675" w:rsidP="00311675">
      <w:pPr>
        <w:pStyle w:val="BodyText2"/>
        <w:rPr>
          <w:rFonts w:ascii="Calibri" w:hAnsi="Calibri" w:cs="Calibri"/>
          <w:b/>
          <w:sz w:val="28"/>
        </w:rPr>
      </w:pPr>
      <w:r w:rsidRPr="00A1658E">
        <w:rPr>
          <w:rFonts w:ascii="Calibri" w:hAnsi="Calibri" w:cs="Calibri"/>
          <w:b/>
          <w:sz w:val="28"/>
        </w:rPr>
        <w:t xml:space="preserve">Those who have faced a </w:t>
      </w:r>
      <w:r w:rsidR="00C4504E" w:rsidRPr="00A1658E">
        <w:rPr>
          <w:rFonts w:ascii="Calibri" w:hAnsi="Calibri" w:cs="Calibri"/>
          <w:b/>
          <w:sz w:val="28"/>
        </w:rPr>
        <w:t>crisis</w:t>
      </w:r>
      <w:r w:rsidRPr="00A1658E">
        <w:rPr>
          <w:rFonts w:ascii="Calibri" w:hAnsi="Calibri" w:cs="Calibri"/>
          <w:b/>
          <w:sz w:val="28"/>
        </w:rPr>
        <w:t xml:space="preserve"> and those who are about to!”</w:t>
      </w:r>
    </w:p>
    <w:p w:rsidR="00B4020B" w:rsidRDefault="00B4020B" w:rsidP="00A968B2">
      <w:pPr>
        <w:rPr>
          <w:rFonts w:cs="Calibri"/>
          <w:sz w:val="24"/>
          <w:szCs w:val="24"/>
        </w:rPr>
      </w:pPr>
    </w:p>
    <w:p w:rsidR="00891B14" w:rsidRDefault="00891B14" w:rsidP="00FC2893">
      <w:pPr>
        <w:autoSpaceDE w:val="0"/>
        <w:autoSpaceDN w:val="0"/>
        <w:adjustRightInd w:val="0"/>
        <w:spacing w:after="0" w:line="240" w:lineRule="auto"/>
        <w:jc w:val="both"/>
        <w:rPr>
          <w:rFonts w:cs="Calibri"/>
          <w:sz w:val="23"/>
          <w:szCs w:val="23"/>
        </w:rPr>
      </w:pPr>
      <w:r w:rsidRPr="00B4020B">
        <w:rPr>
          <w:rFonts w:cs="Calibri"/>
          <w:sz w:val="23"/>
          <w:szCs w:val="23"/>
        </w:rPr>
        <w:t>A Cris</w:t>
      </w:r>
      <w:r w:rsidR="005D489F">
        <w:rPr>
          <w:rFonts w:cs="Calibri"/>
          <w:sz w:val="23"/>
          <w:szCs w:val="23"/>
        </w:rPr>
        <w:t>is Response Manual and related</w:t>
      </w:r>
      <w:r w:rsidRPr="00B4020B">
        <w:rPr>
          <w:rFonts w:cs="Calibri"/>
          <w:sz w:val="23"/>
          <w:szCs w:val="23"/>
        </w:rPr>
        <w:t xml:space="preserve"> training are an unfortunate but essentia</w:t>
      </w:r>
      <w:r w:rsidR="005D489F">
        <w:rPr>
          <w:rFonts w:cs="Calibri"/>
          <w:sz w:val="23"/>
          <w:szCs w:val="23"/>
        </w:rPr>
        <w:t>l part of public education</w:t>
      </w:r>
      <w:r w:rsidRPr="00B4020B">
        <w:rPr>
          <w:rFonts w:cs="Calibri"/>
          <w:sz w:val="23"/>
          <w:szCs w:val="23"/>
        </w:rPr>
        <w:t xml:space="preserve"> today.  Schools must be prepa</w:t>
      </w:r>
      <w:r w:rsidR="005D489F">
        <w:rPr>
          <w:rFonts w:cs="Calibri"/>
          <w:sz w:val="23"/>
          <w:szCs w:val="23"/>
        </w:rPr>
        <w:t>red to manage</w:t>
      </w:r>
      <w:r w:rsidRPr="00B4020B">
        <w:rPr>
          <w:rFonts w:cs="Calibri"/>
          <w:sz w:val="23"/>
          <w:szCs w:val="23"/>
        </w:rPr>
        <w:t xml:space="preserve"> many kinds of critical incidents that can occur at anytime, anywhere,</w:t>
      </w:r>
      <w:r w:rsidR="005D489F">
        <w:rPr>
          <w:rFonts w:cs="Calibri"/>
          <w:sz w:val="23"/>
          <w:szCs w:val="23"/>
        </w:rPr>
        <w:t xml:space="preserve"> and to anyone.  </w:t>
      </w:r>
      <w:r w:rsidR="005D489F">
        <w:rPr>
          <w:rFonts w:cs="Calibri"/>
          <w:iCs/>
          <w:sz w:val="23"/>
          <w:szCs w:val="23"/>
        </w:rPr>
        <w:t xml:space="preserve">Education, </w:t>
      </w:r>
      <w:r w:rsidR="005D489F" w:rsidRPr="00B4020B">
        <w:rPr>
          <w:rFonts w:cs="Calibri"/>
          <w:iCs/>
          <w:sz w:val="23"/>
          <w:szCs w:val="23"/>
        </w:rPr>
        <w:t xml:space="preserve">planning </w:t>
      </w:r>
      <w:r w:rsidR="005D489F">
        <w:rPr>
          <w:rFonts w:cs="Calibri"/>
          <w:sz w:val="23"/>
          <w:szCs w:val="23"/>
        </w:rPr>
        <w:t>and established protocols to address</w:t>
      </w:r>
      <w:r w:rsidR="005D489F" w:rsidRPr="00B4020B">
        <w:rPr>
          <w:rFonts w:cs="Calibri"/>
          <w:sz w:val="23"/>
          <w:szCs w:val="23"/>
        </w:rPr>
        <w:t xml:space="preserve"> a wide range of cr</w:t>
      </w:r>
      <w:r w:rsidR="00FC2893">
        <w:rPr>
          <w:rFonts w:cs="Calibri"/>
          <w:sz w:val="23"/>
          <w:szCs w:val="23"/>
        </w:rPr>
        <w:t>isis response situa</w:t>
      </w:r>
      <w:r w:rsidR="00BD03E5">
        <w:rPr>
          <w:rFonts w:cs="Calibri"/>
          <w:sz w:val="23"/>
          <w:szCs w:val="23"/>
        </w:rPr>
        <w:t xml:space="preserve">tions allow schools </w:t>
      </w:r>
      <w:r w:rsidR="00FC2893">
        <w:rPr>
          <w:rFonts w:cs="Calibri"/>
          <w:sz w:val="23"/>
          <w:szCs w:val="23"/>
        </w:rPr>
        <w:t>to</w:t>
      </w:r>
      <w:r w:rsidR="005D489F" w:rsidRPr="00B4020B">
        <w:rPr>
          <w:rFonts w:cs="Calibri"/>
          <w:sz w:val="23"/>
          <w:szCs w:val="23"/>
        </w:rPr>
        <w:t xml:space="preserve"> quickly and adequately restore the school climate to optimal learning conditions. </w:t>
      </w:r>
      <w:r w:rsidR="00FC2893">
        <w:rPr>
          <w:rFonts w:cs="Calibri"/>
          <w:sz w:val="23"/>
          <w:szCs w:val="23"/>
        </w:rPr>
        <w:t xml:space="preserve"> This manual is a resource intended to support staff in accomplishing this</w:t>
      </w:r>
      <w:r w:rsidR="00BD03E5">
        <w:rPr>
          <w:rFonts w:cs="Calibri"/>
          <w:sz w:val="23"/>
          <w:szCs w:val="23"/>
        </w:rPr>
        <w:t xml:space="preserve"> goal</w:t>
      </w:r>
      <w:r w:rsidRPr="00B4020B">
        <w:rPr>
          <w:rFonts w:cs="Calibri"/>
          <w:sz w:val="23"/>
          <w:szCs w:val="23"/>
        </w:rPr>
        <w:t>.</w:t>
      </w:r>
    </w:p>
    <w:p w:rsidR="00FC2893" w:rsidRPr="00B4020B" w:rsidRDefault="00FC2893" w:rsidP="006C402E">
      <w:pPr>
        <w:spacing w:after="0" w:line="240" w:lineRule="auto"/>
        <w:rPr>
          <w:rFonts w:cs="Calibri"/>
          <w:sz w:val="23"/>
          <w:szCs w:val="23"/>
        </w:rPr>
      </w:pPr>
    </w:p>
    <w:p w:rsidR="00A968B2" w:rsidRPr="00B4020B" w:rsidRDefault="00891B14" w:rsidP="006C402E">
      <w:pPr>
        <w:spacing w:after="0" w:line="240" w:lineRule="auto"/>
        <w:rPr>
          <w:rFonts w:cs="Calibri"/>
          <w:sz w:val="23"/>
          <w:szCs w:val="23"/>
        </w:rPr>
      </w:pPr>
      <w:r w:rsidRPr="00B4020B">
        <w:rPr>
          <w:rFonts w:cs="Calibri"/>
          <w:sz w:val="23"/>
          <w:szCs w:val="23"/>
        </w:rPr>
        <w:t>Th</w:t>
      </w:r>
      <w:r w:rsidR="00A968B2" w:rsidRPr="00B4020B">
        <w:rPr>
          <w:rFonts w:cs="Calibri"/>
          <w:sz w:val="23"/>
          <w:szCs w:val="23"/>
        </w:rPr>
        <w:t>is</w:t>
      </w:r>
      <w:r w:rsidRPr="00B4020B">
        <w:rPr>
          <w:rFonts w:cs="Calibri"/>
          <w:sz w:val="23"/>
          <w:szCs w:val="23"/>
        </w:rPr>
        <w:t xml:space="preserve"> Crisis Response Manual</w:t>
      </w:r>
      <w:r w:rsidR="00FC2893">
        <w:rPr>
          <w:rFonts w:cs="Calibri"/>
          <w:sz w:val="23"/>
          <w:szCs w:val="23"/>
        </w:rPr>
        <w:t xml:space="preserve"> is</w:t>
      </w:r>
      <w:r w:rsidRPr="00B4020B">
        <w:rPr>
          <w:rFonts w:cs="Calibri"/>
          <w:sz w:val="23"/>
          <w:szCs w:val="23"/>
        </w:rPr>
        <w:t xml:space="preserve"> </w:t>
      </w:r>
      <w:r w:rsidR="00A968B2" w:rsidRPr="00B4020B">
        <w:rPr>
          <w:rFonts w:cs="Calibri"/>
          <w:color w:val="FF0000"/>
          <w:sz w:val="23"/>
          <w:szCs w:val="23"/>
          <w:u w:val="single"/>
        </w:rPr>
        <w:t>NOT</w:t>
      </w:r>
      <w:r w:rsidR="00A968B2" w:rsidRPr="00B4020B">
        <w:rPr>
          <w:rFonts w:cs="Calibri"/>
          <w:sz w:val="23"/>
          <w:szCs w:val="23"/>
        </w:rPr>
        <w:t xml:space="preserve"> </w:t>
      </w:r>
      <w:r w:rsidRPr="00B4020B">
        <w:rPr>
          <w:rFonts w:cs="Calibri"/>
          <w:sz w:val="23"/>
          <w:szCs w:val="23"/>
        </w:rPr>
        <w:t xml:space="preserve">designed to be an all-inclusive document for </w:t>
      </w:r>
      <w:r w:rsidR="00FC2893">
        <w:rPr>
          <w:rFonts w:cs="Calibri"/>
          <w:sz w:val="23"/>
          <w:szCs w:val="23"/>
        </w:rPr>
        <w:t xml:space="preserve">every </w:t>
      </w:r>
      <w:r w:rsidR="00BD03E5">
        <w:rPr>
          <w:rFonts w:cs="Calibri"/>
          <w:sz w:val="23"/>
          <w:szCs w:val="23"/>
        </w:rPr>
        <w:t>crisis situation</w:t>
      </w:r>
      <w:r w:rsidRPr="00B4020B">
        <w:rPr>
          <w:rFonts w:cs="Calibri"/>
          <w:sz w:val="23"/>
          <w:szCs w:val="23"/>
        </w:rPr>
        <w:t xml:space="preserve">.  </w:t>
      </w:r>
      <w:r w:rsidR="00BD03E5">
        <w:rPr>
          <w:rFonts w:cs="Calibri"/>
          <w:sz w:val="23"/>
          <w:szCs w:val="23"/>
        </w:rPr>
        <w:t>Every critical incident is unique and every response, just as unique.</w:t>
      </w:r>
    </w:p>
    <w:p w:rsidR="006C402E" w:rsidRPr="00B4020B" w:rsidRDefault="006C402E" w:rsidP="006C402E">
      <w:pPr>
        <w:autoSpaceDE w:val="0"/>
        <w:autoSpaceDN w:val="0"/>
        <w:adjustRightInd w:val="0"/>
        <w:spacing w:after="0" w:line="240" w:lineRule="auto"/>
        <w:jc w:val="both"/>
        <w:rPr>
          <w:rFonts w:cs="Calibri"/>
          <w:iCs/>
          <w:sz w:val="23"/>
          <w:szCs w:val="23"/>
        </w:rPr>
      </w:pPr>
    </w:p>
    <w:p w:rsidR="00215D9D" w:rsidRPr="00B4020B" w:rsidRDefault="00215D9D" w:rsidP="006C402E">
      <w:pPr>
        <w:autoSpaceDE w:val="0"/>
        <w:autoSpaceDN w:val="0"/>
        <w:adjustRightInd w:val="0"/>
        <w:spacing w:after="0" w:line="240" w:lineRule="auto"/>
        <w:jc w:val="both"/>
        <w:rPr>
          <w:rFonts w:cs="Calibri"/>
          <w:sz w:val="23"/>
          <w:szCs w:val="23"/>
        </w:rPr>
      </w:pPr>
      <w:r w:rsidRPr="00B4020B">
        <w:rPr>
          <w:rFonts w:cs="Calibri"/>
          <w:iCs/>
          <w:sz w:val="23"/>
          <w:szCs w:val="23"/>
        </w:rPr>
        <w:t xml:space="preserve">School Crisis Response planning </w:t>
      </w:r>
      <w:r w:rsidRPr="00B4020B">
        <w:rPr>
          <w:rFonts w:cs="Calibri"/>
          <w:sz w:val="23"/>
          <w:szCs w:val="23"/>
        </w:rPr>
        <w:t xml:space="preserve">serves two major purposes: </w:t>
      </w:r>
    </w:p>
    <w:p w:rsidR="00215D9D" w:rsidRPr="00B4020B" w:rsidRDefault="00BD03E5" w:rsidP="006C402E">
      <w:pPr>
        <w:autoSpaceDE w:val="0"/>
        <w:autoSpaceDN w:val="0"/>
        <w:adjustRightInd w:val="0"/>
        <w:spacing w:after="0" w:line="240" w:lineRule="auto"/>
        <w:ind w:left="712"/>
        <w:jc w:val="both"/>
        <w:rPr>
          <w:rFonts w:cs="Calibri"/>
          <w:sz w:val="23"/>
          <w:szCs w:val="23"/>
        </w:rPr>
      </w:pPr>
      <w:r>
        <w:rPr>
          <w:rFonts w:cs="Calibri"/>
          <w:sz w:val="23"/>
          <w:szCs w:val="23"/>
        </w:rPr>
        <w:t>1) A</w:t>
      </w:r>
      <w:r w:rsidR="00215D9D" w:rsidRPr="00B4020B">
        <w:rPr>
          <w:rFonts w:cs="Calibri"/>
          <w:sz w:val="23"/>
          <w:szCs w:val="23"/>
        </w:rPr>
        <w:t xml:space="preserve"> guide for creating a comprehensive Crisis Response Plan, and </w:t>
      </w:r>
    </w:p>
    <w:p w:rsidR="00215D9D" w:rsidRPr="00B4020B" w:rsidRDefault="00215D9D" w:rsidP="006C402E">
      <w:pPr>
        <w:autoSpaceDE w:val="0"/>
        <w:autoSpaceDN w:val="0"/>
        <w:adjustRightInd w:val="0"/>
        <w:spacing w:after="0" w:line="240" w:lineRule="auto"/>
        <w:ind w:left="712"/>
        <w:jc w:val="both"/>
        <w:rPr>
          <w:rFonts w:cs="Calibri"/>
          <w:sz w:val="23"/>
          <w:szCs w:val="23"/>
        </w:rPr>
      </w:pPr>
      <w:r w:rsidRPr="00B4020B">
        <w:rPr>
          <w:rFonts w:cs="Calibri"/>
          <w:sz w:val="23"/>
          <w:szCs w:val="23"/>
        </w:rPr>
        <w:t xml:space="preserve">2) As a framework for addressing a range of other school issues such as violence prevention, that require a coordinated school response. </w:t>
      </w:r>
    </w:p>
    <w:p w:rsidR="00215D9D" w:rsidRPr="00B4020B" w:rsidRDefault="00215D9D" w:rsidP="006C402E">
      <w:pPr>
        <w:autoSpaceDE w:val="0"/>
        <w:autoSpaceDN w:val="0"/>
        <w:adjustRightInd w:val="0"/>
        <w:spacing w:after="0" w:line="240" w:lineRule="auto"/>
        <w:jc w:val="both"/>
        <w:rPr>
          <w:rFonts w:cs="Calibri"/>
          <w:sz w:val="23"/>
          <w:szCs w:val="23"/>
        </w:rPr>
      </w:pPr>
    </w:p>
    <w:p w:rsidR="00215D9D" w:rsidRPr="00B4020B" w:rsidRDefault="00462C90" w:rsidP="00FC2893">
      <w:pPr>
        <w:autoSpaceDE w:val="0"/>
        <w:autoSpaceDN w:val="0"/>
        <w:adjustRightInd w:val="0"/>
        <w:spacing w:after="0" w:line="240" w:lineRule="auto"/>
        <w:jc w:val="both"/>
        <w:rPr>
          <w:rFonts w:cs="Calibri"/>
          <w:sz w:val="23"/>
          <w:szCs w:val="23"/>
        </w:rPr>
      </w:pPr>
      <w:r>
        <w:rPr>
          <w:rFonts w:cs="Calibri"/>
          <w:sz w:val="23"/>
          <w:szCs w:val="23"/>
        </w:rPr>
        <w:t>&lt;Your organization name here</w:t>
      </w:r>
      <w:proofErr w:type="gramStart"/>
      <w:r>
        <w:rPr>
          <w:rFonts w:cs="Calibri"/>
          <w:sz w:val="23"/>
          <w:szCs w:val="23"/>
        </w:rPr>
        <w:t xml:space="preserve">&gt; </w:t>
      </w:r>
      <w:r w:rsidR="00215D9D" w:rsidRPr="00B4020B">
        <w:rPr>
          <w:rFonts w:cs="Calibri"/>
          <w:sz w:val="23"/>
          <w:szCs w:val="23"/>
        </w:rPr>
        <w:t xml:space="preserve"> has</w:t>
      </w:r>
      <w:proofErr w:type="gramEnd"/>
      <w:r w:rsidR="00215D9D" w:rsidRPr="00B4020B">
        <w:rPr>
          <w:rFonts w:cs="Calibri"/>
          <w:sz w:val="23"/>
          <w:szCs w:val="23"/>
        </w:rPr>
        <w:t xml:space="preserve"> been relatively well prepared for emergency situations such as earthquakes and fires. We understand the need to evacuate buildings when a fire alarm is heard. We know procedures for calling 911 to report a fire or when someone requires medical help. </w:t>
      </w:r>
    </w:p>
    <w:p w:rsidR="006C402E" w:rsidRPr="00B4020B" w:rsidRDefault="006C402E" w:rsidP="006C402E">
      <w:pPr>
        <w:pStyle w:val="Default"/>
        <w:rPr>
          <w:rFonts w:ascii="Calibri" w:hAnsi="Calibri" w:cs="Calibri"/>
          <w:sz w:val="23"/>
          <w:szCs w:val="23"/>
        </w:rPr>
      </w:pPr>
    </w:p>
    <w:p w:rsidR="006C402E" w:rsidRPr="00B4020B" w:rsidRDefault="00215D9D" w:rsidP="006C402E">
      <w:pPr>
        <w:pStyle w:val="Default"/>
        <w:rPr>
          <w:rFonts w:ascii="Calibri" w:hAnsi="Calibri" w:cs="Calibri"/>
          <w:sz w:val="23"/>
          <w:szCs w:val="23"/>
        </w:rPr>
      </w:pPr>
      <w:r w:rsidRPr="00B4020B">
        <w:rPr>
          <w:rFonts w:ascii="Calibri" w:hAnsi="Calibri" w:cs="Calibri"/>
          <w:sz w:val="23"/>
          <w:szCs w:val="23"/>
        </w:rPr>
        <w:t xml:space="preserve">Unfortunately, the recent wave of school trauma and other forms of interpersonal violence across the country has stunned the country and uncovered a need for preparedness for a much broader range of critical incidents. National attention has focused on school violence in communities across the country. Further, although schools may have established procedures for dealing with many emergency situations, most do not have these protocols collected in a coordinated, concise manner. More so than ever before, schools are faced with ongoing challenges </w:t>
      </w:r>
      <w:r w:rsidR="00C4504E" w:rsidRPr="00B4020B">
        <w:rPr>
          <w:rFonts w:ascii="Calibri" w:hAnsi="Calibri" w:cs="Calibri"/>
          <w:sz w:val="23"/>
          <w:szCs w:val="23"/>
        </w:rPr>
        <w:t>to be</w:t>
      </w:r>
      <w:r w:rsidRPr="00B4020B">
        <w:rPr>
          <w:rFonts w:ascii="Calibri" w:hAnsi="Calibri" w:cs="Calibri"/>
          <w:sz w:val="23"/>
          <w:szCs w:val="23"/>
        </w:rPr>
        <w:t xml:space="preserve"> prepared for a wide range of emergency situations from medical emergencies to threats of violence, from severe environmental </w:t>
      </w:r>
      <w:r w:rsidR="00C4504E" w:rsidRPr="00B4020B">
        <w:rPr>
          <w:rFonts w:ascii="Calibri" w:hAnsi="Calibri" w:cs="Calibri"/>
          <w:sz w:val="23"/>
          <w:szCs w:val="23"/>
        </w:rPr>
        <w:t>emergencies to</w:t>
      </w:r>
      <w:r w:rsidRPr="00B4020B">
        <w:rPr>
          <w:rFonts w:ascii="Calibri" w:hAnsi="Calibri" w:cs="Calibri"/>
          <w:sz w:val="23"/>
          <w:szCs w:val="23"/>
        </w:rPr>
        <w:t xml:space="preserve"> </w:t>
      </w:r>
      <w:r w:rsidR="006C402E" w:rsidRPr="00B4020B">
        <w:rPr>
          <w:rFonts w:ascii="Calibri" w:hAnsi="Calibri" w:cs="Calibri"/>
          <w:sz w:val="23"/>
          <w:szCs w:val="23"/>
        </w:rPr>
        <w:t>community problems invading our schools</w:t>
      </w:r>
      <w:r w:rsidRPr="00B4020B">
        <w:rPr>
          <w:rFonts w:ascii="Calibri" w:hAnsi="Calibri" w:cs="Calibri"/>
          <w:sz w:val="23"/>
          <w:szCs w:val="23"/>
        </w:rPr>
        <w:t>.</w:t>
      </w:r>
    </w:p>
    <w:p w:rsidR="00215D9D" w:rsidRDefault="00215D9D" w:rsidP="006C402E">
      <w:pPr>
        <w:pStyle w:val="Default"/>
        <w:rPr>
          <w:rFonts w:ascii="Calibri" w:hAnsi="Calibri" w:cs="Calibri"/>
          <w:sz w:val="23"/>
          <w:szCs w:val="23"/>
        </w:rPr>
      </w:pPr>
      <w:r w:rsidRPr="00B4020B">
        <w:rPr>
          <w:rFonts w:ascii="Calibri" w:hAnsi="Calibri" w:cs="Calibri"/>
          <w:sz w:val="23"/>
          <w:szCs w:val="23"/>
        </w:rPr>
        <w:t xml:space="preserve"> </w:t>
      </w:r>
    </w:p>
    <w:p w:rsidR="00F41C03" w:rsidRDefault="00F41C03" w:rsidP="006C402E">
      <w:pPr>
        <w:pStyle w:val="Default"/>
        <w:rPr>
          <w:rFonts w:ascii="Calibri" w:hAnsi="Calibri" w:cs="Calibri"/>
          <w:sz w:val="23"/>
          <w:szCs w:val="23"/>
        </w:rPr>
      </w:pPr>
    </w:p>
    <w:p w:rsidR="00F41C03" w:rsidRDefault="00F41C03" w:rsidP="006C402E">
      <w:pPr>
        <w:pStyle w:val="Default"/>
        <w:rPr>
          <w:rFonts w:ascii="Calibri" w:hAnsi="Calibri" w:cs="Calibri"/>
          <w:sz w:val="23"/>
          <w:szCs w:val="23"/>
        </w:rPr>
      </w:pPr>
    </w:p>
    <w:p w:rsidR="00F41C03" w:rsidRDefault="00F41C03" w:rsidP="006C402E">
      <w:pPr>
        <w:pStyle w:val="Default"/>
        <w:rPr>
          <w:rFonts w:ascii="Calibri" w:hAnsi="Calibri" w:cs="Calibri"/>
          <w:sz w:val="23"/>
          <w:szCs w:val="23"/>
        </w:rPr>
      </w:pPr>
    </w:p>
    <w:p w:rsidR="00F41C03" w:rsidRDefault="00F41C03" w:rsidP="006C402E">
      <w:pPr>
        <w:pStyle w:val="Default"/>
        <w:rPr>
          <w:rFonts w:ascii="Calibri" w:hAnsi="Calibri" w:cs="Calibri"/>
          <w:sz w:val="23"/>
          <w:szCs w:val="23"/>
        </w:rPr>
      </w:pPr>
    </w:p>
    <w:p w:rsidR="00F41C03" w:rsidRDefault="00F41C03" w:rsidP="006C402E">
      <w:pPr>
        <w:pStyle w:val="Default"/>
        <w:rPr>
          <w:rFonts w:ascii="Calibri" w:hAnsi="Calibri" w:cs="Calibri"/>
          <w:sz w:val="23"/>
          <w:szCs w:val="23"/>
        </w:rPr>
      </w:pPr>
    </w:p>
    <w:p w:rsidR="00F41C03" w:rsidRDefault="00F41C03" w:rsidP="006C402E">
      <w:pPr>
        <w:pStyle w:val="Default"/>
        <w:rPr>
          <w:rFonts w:ascii="Calibri" w:hAnsi="Calibri" w:cs="Calibri"/>
          <w:sz w:val="23"/>
          <w:szCs w:val="23"/>
        </w:rPr>
      </w:pPr>
    </w:p>
    <w:p w:rsidR="00F41C03" w:rsidRDefault="00F41C03" w:rsidP="006C402E">
      <w:pPr>
        <w:pStyle w:val="Default"/>
        <w:rPr>
          <w:rFonts w:ascii="Calibri" w:hAnsi="Calibri" w:cs="Calibri"/>
          <w:sz w:val="23"/>
          <w:szCs w:val="23"/>
        </w:rPr>
      </w:pPr>
    </w:p>
    <w:p w:rsidR="00F41C03" w:rsidRDefault="00F41C03" w:rsidP="006C402E">
      <w:pPr>
        <w:pStyle w:val="Default"/>
        <w:rPr>
          <w:rFonts w:ascii="Calibri" w:hAnsi="Calibri" w:cs="Calibri"/>
          <w:sz w:val="23"/>
          <w:szCs w:val="23"/>
        </w:rPr>
      </w:pPr>
    </w:p>
    <w:p w:rsidR="00F41C03" w:rsidRDefault="00F41C03" w:rsidP="006C402E">
      <w:pPr>
        <w:pStyle w:val="Default"/>
        <w:rPr>
          <w:rFonts w:ascii="Calibri" w:hAnsi="Calibri" w:cs="Calibri"/>
          <w:sz w:val="23"/>
          <w:szCs w:val="23"/>
        </w:rPr>
      </w:pPr>
    </w:p>
    <w:p w:rsidR="00F41C03" w:rsidRPr="00B4020B" w:rsidRDefault="00F41C03" w:rsidP="006C402E">
      <w:pPr>
        <w:pStyle w:val="Default"/>
        <w:rPr>
          <w:rFonts w:ascii="Calibri" w:hAnsi="Calibri" w:cs="Calibri"/>
          <w:sz w:val="23"/>
          <w:szCs w:val="23"/>
        </w:rPr>
      </w:pPr>
    </w:p>
    <w:p w:rsidR="006C402E" w:rsidRPr="00215D9D" w:rsidRDefault="006C402E" w:rsidP="006C402E">
      <w:pPr>
        <w:autoSpaceDE w:val="0"/>
        <w:autoSpaceDN w:val="0"/>
        <w:adjustRightInd w:val="0"/>
        <w:spacing w:after="130" w:line="336" w:lineRule="atLeast"/>
        <w:jc w:val="both"/>
        <w:rPr>
          <w:rFonts w:cs="Calibri"/>
        </w:rPr>
      </w:pPr>
    </w:p>
    <w:p w:rsidR="00311675" w:rsidRDefault="00311675" w:rsidP="00311675">
      <w:pPr>
        <w:rPr>
          <w:rFonts w:cs="Calibri"/>
          <w:b/>
          <w:bCs/>
          <w:color w:val="000000"/>
          <w:sz w:val="24"/>
          <w:szCs w:val="24"/>
        </w:rPr>
      </w:pPr>
    </w:p>
    <w:p w:rsidR="00DB29D5" w:rsidRPr="00DB29D5" w:rsidRDefault="00DA2DAA" w:rsidP="00DB29D5">
      <w:pPr>
        <w:ind w:left="720"/>
        <w:jc w:val="center"/>
        <w:outlineLvl w:val="0"/>
        <w:rPr>
          <w:rFonts w:ascii="Palatino Linotype" w:hAnsi="Palatino Linotype"/>
          <w:sz w:val="48"/>
          <w:szCs w:val="52"/>
        </w:rPr>
      </w:pPr>
      <w:r>
        <w:rPr>
          <w:rFonts w:ascii="Palatino Linotype" w:hAnsi="Palatino Linotype"/>
          <w:noProof/>
          <w:sz w:val="48"/>
          <w:szCs w:val="52"/>
        </w:rPr>
        <w:lastRenderedPageBreak/>
        <mc:AlternateContent>
          <mc:Choice Requires="wps">
            <w:drawing>
              <wp:anchor distT="0" distB="0" distL="114300" distR="114300" simplePos="0" relativeHeight="251666944" behindDoc="0" locked="0" layoutInCell="1" allowOverlap="1">
                <wp:simplePos x="0" y="0"/>
                <wp:positionH relativeFrom="column">
                  <wp:posOffset>-634365</wp:posOffset>
                </wp:positionH>
                <wp:positionV relativeFrom="paragraph">
                  <wp:posOffset>-340360</wp:posOffset>
                </wp:positionV>
                <wp:extent cx="1250315" cy="1291590"/>
                <wp:effectExtent l="1905" t="0" r="0" b="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C90" w:rsidRDefault="00462C90" w:rsidP="00DB29D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9.95pt;margin-top:-26.8pt;width:98.45pt;height:101.7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" stroked="f">
                <v:textbox style="mso-fit-shape-to-text:t">
                  <w:txbxContent>
                    <w:p w:rsidR="00462C90" w:rsidRDefault="00462C90" w:rsidP="00DB29D5"/>
                  </w:txbxContent>
                </v:textbox>
              </v:shape>
            </w:pict>
          </mc:Fallback>
        </mc:AlternateContent>
      </w:r>
      <w:r w:rsidR="001038EE">
        <w:rPr>
          <w:rFonts w:ascii="Palatino Linotype" w:hAnsi="Palatino Linotype"/>
          <w:sz w:val="48"/>
          <w:szCs w:val="52"/>
        </w:rPr>
        <w:t xml:space="preserve">Any School </w:t>
      </w:r>
      <w:r w:rsidR="00DB29D5" w:rsidRPr="00DB29D5">
        <w:rPr>
          <w:rFonts w:ascii="Palatino Linotype" w:hAnsi="Palatino Linotype"/>
          <w:sz w:val="48"/>
          <w:szCs w:val="52"/>
        </w:rPr>
        <w:t>District</w:t>
      </w:r>
    </w:p>
    <w:p w:rsidR="003868D1" w:rsidRPr="006C402E" w:rsidRDefault="003868D1" w:rsidP="003868D1">
      <w:pPr>
        <w:jc w:val="center"/>
        <w:outlineLvl w:val="0"/>
        <w:rPr>
          <w:rFonts w:ascii="Palatino Linotype" w:hAnsi="Palatino Linotype"/>
          <w:sz w:val="40"/>
          <w:szCs w:val="48"/>
        </w:rPr>
      </w:pPr>
      <w:r w:rsidRPr="006C402E">
        <w:rPr>
          <w:rFonts w:ascii="Palatino Linotype" w:hAnsi="Palatino Linotype"/>
          <w:sz w:val="36"/>
          <w:szCs w:val="48"/>
        </w:rPr>
        <w:t>Crisis Response Team Site Liaisons/Peer Counselors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3060"/>
        <w:gridCol w:w="2629"/>
        <w:gridCol w:w="1796"/>
      </w:tblGrid>
      <w:tr w:rsidR="003868D1" w:rsidRPr="00564B42" w:rsidTr="003868D1">
        <w:tc>
          <w:tcPr>
            <w:tcW w:w="2091" w:type="dxa"/>
          </w:tcPr>
          <w:p w:rsidR="003868D1" w:rsidRPr="00564B42" w:rsidRDefault="003868D1" w:rsidP="003868D1">
            <w:pPr>
              <w:rPr>
                <w:rFonts w:ascii="Palatino Linotype" w:hAnsi="Palatino Linotype"/>
                <w:sz w:val="16"/>
                <w:szCs w:val="16"/>
              </w:rPr>
            </w:pPr>
            <w:r w:rsidRPr="00564B42">
              <w:rPr>
                <w:rFonts w:ascii="Palatino Linotype" w:hAnsi="Palatino Linotype"/>
                <w:sz w:val="16"/>
                <w:szCs w:val="16"/>
              </w:rPr>
              <w:t>SCHOOL</w:t>
            </w:r>
            <w:r w:rsidR="00462C90">
              <w:rPr>
                <w:rFonts w:ascii="Palatino Linotype" w:hAnsi="Palatino Linotype"/>
                <w:sz w:val="16"/>
                <w:szCs w:val="16"/>
              </w:rPr>
              <w:t xml:space="preserve"> NAME</w:t>
            </w:r>
          </w:p>
        </w:tc>
        <w:tc>
          <w:tcPr>
            <w:tcW w:w="3060" w:type="dxa"/>
          </w:tcPr>
          <w:p w:rsidR="003868D1" w:rsidRPr="00564B42" w:rsidRDefault="003868D1" w:rsidP="003868D1">
            <w:pPr>
              <w:rPr>
                <w:rFonts w:ascii="Palatino Linotype" w:hAnsi="Palatino Linotype"/>
                <w:sz w:val="16"/>
                <w:szCs w:val="16"/>
              </w:rPr>
            </w:pPr>
            <w:r w:rsidRPr="00564B42">
              <w:rPr>
                <w:rFonts w:ascii="Palatino Linotype" w:hAnsi="Palatino Linotype"/>
                <w:sz w:val="16"/>
                <w:szCs w:val="16"/>
              </w:rPr>
              <w:t>Liaison 1-Phone #</w:t>
            </w:r>
          </w:p>
        </w:tc>
        <w:tc>
          <w:tcPr>
            <w:tcW w:w="2629" w:type="dxa"/>
          </w:tcPr>
          <w:p w:rsidR="003868D1" w:rsidRPr="00564B42" w:rsidRDefault="003868D1" w:rsidP="003868D1">
            <w:pPr>
              <w:rPr>
                <w:rFonts w:ascii="Palatino Linotype" w:hAnsi="Palatino Linotype"/>
                <w:sz w:val="16"/>
                <w:szCs w:val="16"/>
              </w:rPr>
            </w:pPr>
            <w:r w:rsidRPr="00564B42">
              <w:rPr>
                <w:rFonts w:ascii="Palatino Linotype" w:hAnsi="Palatino Linotype"/>
                <w:sz w:val="16"/>
                <w:szCs w:val="16"/>
              </w:rPr>
              <w:t>Liaison 2-Phone #</w:t>
            </w:r>
          </w:p>
        </w:tc>
        <w:tc>
          <w:tcPr>
            <w:tcW w:w="1796" w:type="dxa"/>
          </w:tcPr>
          <w:p w:rsidR="003868D1" w:rsidRPr="00564B42" w:rsidRDefault="003868D1" w:rsidP="003868D1">
            <w:pPr>
              <w:jc w:val="center"/>
              <w:rPr>
                <w:rFonts w:ascii="Palatino Linotype" w:hAnsi="Palatino Linotype"/>
                <w:sz w:val="16"/>
                <w:szCs w:val="16"/>
              </w:rPr>
            </w:pPr>
            <w:r w:rsidRPr="00564B42">
              <w:rPr>
                <w:rFonts w:ascii="Palatino Linotype" w:hAnsi="Palatino Linotype"/>
                <w:sz w:val="16"/>
                <w:szCs w:val="16"/>
              </w:rPr>
              <w:t>Site Contact</w:t>
            </w:r>
            <w:r w:rsidR="00564B42">
              <w:rPr>
                <w:rFonts w:ascii="Palatino Linotype" w:hAnsi="Palatino Linotype"/>
                <w:sz w:val="16"/>
                <w:szCs w:val="16"/>
              </w:rPr>
              <w:t xml:space="preserve"> Number</w:t>
            </w:r>
          </w:p>
        </w:tc>
      </w:tr>
      <w:tr w:rsidR="003868D1" w:rsidRPr="00564B42" w:rsidTr="003868D1">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spacing w:after="0" w:line="240" w:lineRule="auto"/>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DE2601" w:rsidRPr="00564B42" w:rsidTr="00E621C1">
        <w:tc>
          <w:tcPr>
            <w:tcW w:w="2091" w:type="dxa"/>
          </w:tcPr>
          <w:p w:rsidR="00DE2601" w:rsidRPr="00564B42" w:rsidRDefault="00DE2601" w:rsidP="00E621C1">
            <w:pPr>
              <w:rPr>
                <w:rFonts w:ascii="Palatino Linotype" w:hAnsi="Palatino Linotype"/>
                <w:sz w:val="16"/>
                <w:szCs w:val="16"/>
              </w:rPr>
            </w:pPr>
          </w:p>
        </w:tc>
        <w:tc>
          <w:tcPr>
            <w:tcW w:w="3060" w:type="dxa"/>
          </w:tcPr>
          <w:p w:rsidR="00DE2601" w:rsidRPr="00564B42" w:rsidRDefault="00DE2601" w:rsidP="00E621C1">
            <w:pPr>
              <w:rPr>
                <w:rFonts w:ascii="Palatino Linotype" w:hAnsi="Palatino Linotype"/>
                <w:sz w:val="16"/>
                <w:szCs w:val="16"/>
              </w:rPr>
            </w:pPr>
          </w:p>
        </w:tc>
        <w:tc>
          <w:tcPr>
            <w:tcW w:w="2629" w:type="dxa"/>
          </w:tcPr>
          <w:p w:rsidR="00DE2601" w:rsidRPr="00564B42" w:rsidRDefault="00DE2601" w:rsidP="00E621C1">
            <w:pPr>
              <w:rPr>
                <w:rFonts w:ascii="Palatino Linotype" w:hAnsi="Palatino Linotype"/>
                <w:sz w:val="16"/>
                <w:szCs w:val="16"/>
              </w:rPr>
            </w:pPr>
          </w:p>
        </w:tc>
        <w:tc>
          <w:tcPr>
            <w:tcW w:w="1796" w:type="dxa"/>
          </w:tcPr>
          <w:p w:rsidR="00DE2601" w:rsidRPr="00564B42" w:rsidRDefault="00DE2601" w:rsidP="00E621C1">
            <w:pPr>
              <w:jc w:val="center"/>
              <w:rPr>
                <w:rFonts w:ascii="Palatino Linotype" w:hAnsi="Palatino Linotype"/>
                <w:sz w:val="16"/>
                <w:szCs w:val="16"/>
              </w:rPr>
            </w:pPr>
          </w:p>
        </w:tc>
      </w:tr>
      <w:tr w:rsidR="003868D1" w:rsidRPr="00564B42" w:rsidTr="003868D1">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DE2601" w:rsidRPr="00564B42" w:rsidTr="00E621C1">
        <w:tblPrEx>
          <w:tblLook w:val="04A0" w:firstRow="1" w:lastRow="0" w:firstColumn="1" w:lastColumn="0" w:noHBand="0" w:noVBand="1"/>
        </w:tblPrEx>
        <w:tc>
          <w:tcPr>
            <w:tcW w:w="2091" w:type="dxa"/>
          </w:tcPr>
          <w:p w:rsidR="00DE2601" w:rsidRPr="00564B42" w:rsidRDefault="00DE2601" w:rsidP="00E621C1">
            <w:pPr>
              <w:rPr>
                <w:rFonts w:ascii="Palatino Linotype" w:hAnsi="Palatino Linotype"/>
                <w:sz w:val="16"/>
                <w:szCs w:val="16"/>
              </w:rPr>
            </w:pPr>
          </w:p>
        </w:tc>
        <w:tc>
          <w:tcPr>
            <w:tcW w:w="3060" w:type="dxa"/>
          </w:tcPr>
          <w:p w:rsidR="00DE2601" w:rsidRPr="00564B42" w:rsidRDefault="00DE2601" w:rsidP="00E621C1">
            <w:pPr>
              <w:rPr>
                <w:rFonts w:ascii="Palatino Linotype" w:hAnsi="Palatino Linotype"/>
                <w:sz w:val="16"/>
                <w:szCs w:val="16"/>
              </w:rPr>
            </w:pPr>
          </w:p>
        </w:tc>
        <w:tc>
          <w:tcPr>
            <w:tcW w:w="2629" w:type="dxa"/>
          </w:tcPr>
          <w:p w:rsidR="00DE2601" w:rsidRPr="00564B42" w:rsidRDefault="00DE2601" w:rsidP="00E621C1">
            <w:pPr>
              <w:rPr>
                <w:rFonts w:ascii="Palatino Linotype" w:hAnsi="Palatino Linotype"/>
                <w:sz w:val="16"/>
                <w:szCs w:val="16"/>
              </w:rPr>
            </w:pPr>
          </w:p>
        </w:tc>
        <w:tc>
          <w:tcPr>
            <w:tcW w:w="1796" w:type="dxa"/>
          </w:tcPr>
          <w:p w:rsidR="00DE2601" w:rsidRPr="00564B42" w:rsidRDefault="00DE2601" w:rsidP="00E621C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DE2601" w:rsidRPr="00564B42" w:rsidTr="00E621C1">
        <w:tblPrEx>
          <w:tblLook w:val="04A0" w:firstRow="1" w:lastRow="0" w:firstColumn="1" w:lastColumn="0" w:noHBand="0" w:noVBand="1"/>
        </w:tblPrEx>
        <w:tc>
          <w:tcPr>
            <w:tcW w:w="2091" w:type="dxa"/>
          </w:tcPr>
          <w:p w:rsidR="00DE2601" w:rsidRPr="00564B42" w:rsidRDefault="00DE2601" w:rsidP="00E621C1">
            <w:pPr>
              <w:rPr>
                <w:rFonts w:ascii="Palatino Linotype" w:hAnsi="Palatino Linotype"/>
                <w:sz w:val="16"/>
                <w:szCs w:val="16"/>
              </w:rPr>
            </w:pPr>
          </w:p>
        </w:tc>
        <w:tc>
          <w:tcPr>
            <w:tcW w:w="3060" w:type="dxa"/>
          </w:tcPr>
          <w:p w:rsidR="00DE2601" w:rsidRPr="00564B42" w:rsidRDefault="00DE2601" w:rsidP="00E621C1">
            <w:pPr>
              <w:rPr>
                <w:rFonts w:ascii="Palatino Linotype" w:hAnsi="Palatino Linotype"/>
                <w:sz w:val="16"/>
                <w:szCs w:val="16"/>
              </w:rPr>
            </w:pPr>
          </w:p>
        </w:tc>
        <w:tc>
          <w:tcPr>
            <w:tcW w:w="2629" w:type="dxa"/>
          </w:tcPr>
          <w:p w:rsidR="00DE2601" w:rsidRPr="00564B42" w:rsidRDefault="00DE2601" w:rsidP="00E621C1">
            <w:pPr>
              <w:rPr>
                <w:rFonts w:ascii="Palatino Linotype" w:hAnsi="Palatino Linotype"/>
                <w:sz w:val="16"/>
                <w:szCs w:val="16"/>
              </w:rPr>
            </w:pPr>
          </w:p>
        </w:tc>
        <w:tc>
          <w:tcPr>
            <w:tcW w:w="1796" w:type="dxa"/>
          </w:tcPr>
          <w:p w:rsidR="00DE2601" w:rsidRPr="00564B42" w:rsidRDefault="00DE2601" w:rsidP="00E621C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DE2601" w:rsidRPr="00564B42" w:rsidTr="00E621C1">
        <w:tblPrEx>
          <w:tblLook w:val="04A0" w:firstRow="1" w:lastRow="0" w:firstColumn="1" w:lastColumn="0" w:noHBand="0" w:noVBand="1"/>
        </w:tblPrEx>
        <w:tc>
          <w:tcPr>
            <w:tcW w:w="2091" w:type="dxa"/>
          </w:tcPr>
          <w:p w:rsidR="00DE2601" w:rsidRPr="00564B42" w:rsidRDefault="00DE2601" w:rsidP="00E621C1">
            <w:pPr>
              <w:rPr>
                <w:rFonts w:ascii="Palatino Linotype" w:hAnsi="Palatino Linotype"/>
                <w:sz w:val="16"/>
                <w:szCs w:val="16"/>
              </w:rPr>
            </w:pPr>
          </w:p>
        </w:tc>
        <w:tc>
          <w:tcPr>
            <w:tcW w:w="3060" w:type="dxa"/>
          </w:tcPr>
          <w:p w:rsidR="00DE2601" w:rsidRPr="00564B42" w:rsidRDefault="00DE2601" w:rsidP="00E621C1">
            <w:pPr>
              <w:spacing w:after="0"/>
              <w:rPr>
                <w:rFonts w:ascii="Palatino Linotype" w:hAnsi="Palatino Linotype"/>
                <w:sz w:val="16"/>
                <w:szCs w:val="16"/>
              </w:rPr>
            </w:pPr>
          </w:p>
        </w:tc>
        <w:tc>
          <w:tcPr>
            <w:tcW w:w="2629" w:type="dxa"/>
          </w:tcPr>
          <w:p w:rsidR="00DE2601" w:rsidRPr="00564B42" w:rsidRDefault="00DE2601" w:rsidP="00E621C1">
            <w:pPr>
              <w:rPr>
                <w:rFonts w:ascii="Palatino Linotype" w:hAnsi="Palatino Linotype"/>
                <w:sz w:val="16"/>
                <w:szCs w:val="16"/>
              </w:rPr>
            </w:pPr>
            <w:r w:rsidRPr="00564B42">
              <w:rPr>
                <w:rFonts w:ascii="Palatino Linotype" w:hAnsi="Palatino Linotype"/>
                <w:sz w:val="16"/>
                <w:szCs w:val="16"/>
              </w:rPr>
              <w:t xml:space="preserve"> </w:t>
            </w:r>
          </w:p>
        </w:tc>
        <w:tc>
          <w:tcPr>
            <w:tcW w:w="1796" w:type="dxa"/>
          </w:tcPr>
          <w:p w:rsidR="00DE2601" w:rsidRPr="00564B42" w:rsidRDefault="00DE2601" w:rsidP="00E621C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DE2601" w:rsidRPr="00564B42" w:rsidTr="003868D1">
        <w:tblPrEx>
          <w:tblLook w:val="04A0" w:firstRow="1" w:lastRow="0" w:firstColumn="1" w:lastColumn="0" w:noHBand="0" w:noVBand="1"/>
        </w:tblPrEx>
        <w:tc>
          <w:tcPr>
            <w:tcW w:w="2091" w:type="dxa"/>
          </w:tcPr>
          <w:p w:rsidR="00DE2601" w:rsidRPr="00564B42" w:rsidRDefault="00DE2601" w:rsidP="003868D1">
            <w:pPr>
              <w:rPr>
                <w:rFonts w:ascii="Palatino Linotype" w:hAnsi="Palatino Linotype"/>
                <w:sz w:val="16"/>
                <w:szCs w:val="16"/>
              </w:rPr>
            </w:pPr>
          </w:p>
        </w:tc>
        <w:tc>
          <w:tcPr>
            <w:tcW w:w="3060" w:type="dxa"/>
          </w:tcPr>
          <w:p w:rsidR="00DE2601" w:rsidRPr="00564B42" w:rsidRDefault="00DE2601" w:rsidP="00E621C1">
            <w:pPr>
              <w:rPr>
                <w:rFonts w:ascii="Palatino Linotype" w:hAnsi="Palatino Linotype"/>
                <w:sz w:val="16"/>
                <w:szCs w:val="16"/>
              </w:rPr>
            </w:pPr>
          </w:p>
        </w:tc>
        <w:tc>
          <w:tcPr>
            <w:tcW w:w="2629" w:type="dxa"/>
          </w:tcPr>
          <w:p w:rsidR="00DE2601" w:rsidRPr="00564B42" w:rsidRDefault="00DE2601" w:rsidP="00E621C1">
            <w:pPr>
              <w:spacing w:after="0"/>
              <w:rPr>
                <w:rFonts w:ascii="Palatino Linotype" w:hAnsi="Palatino Linotype"/>
                <w:sz w:val="16"/>
                <w:szCs w:val="16"/>
              </w:rPr>
            </w:pPr>
          </w:p>
        </w:tc>
        <w:tc>
          <w:tcPr>
            <w:tcW w:w="1796" w:type="dxa"/>
          </w:tcPr>
          <w:p w:rsidR="00DE2601" w:rsidRPr="00564B42" w:rsidRDefault="00DE2601" w:rsidP="003868D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DE2601" w:rsidRPr="00564B42" w:rsidRDefault="00DE2601" w:rsidP="00DE2601">
            <w:pPr>
              <w:pStyle w:val="ListParagraph"/>
              <w:spacing w:after="0" w:line="240" w:lineRule="auto"/>
              <w:ind w:left="0"/>
              <w:contextualSpacing w:val="0"/>
              <w:rPr>
                <w:rFonts w:ascii="Palatino Linotype" w:hAnsi="Palatino Linotype"/>
                <w:sz w:val="16"/>
              </w:rPr>
            </w:pPr>
          </w:p>
          <w:p w:rsidR="003868D1" w:rsidRPr="00564B42" w:rsidRDefault="003868D1" w:rsidP="003868D1">
            <w:pPr>
              <w:rPr>
                <w:rFonts w:ascii="Palatino Linotype" w:hAnsi="Palatino Linotype"/>
                <w:sz w:val="16"/>
                <w:szCs w:val="16"/>
              </w:rPr>
            </w:pPr>
          </w:p>
        </w:tc>
        <w:tc>
          <w:tcPr>
            <w:tcW w:w="2629" w:type="dxa"/>
          </w:tcPr>
          <w:p w:rsidR="00DE2601" w:rsidRPr="00564B42" w:rsidRDefault="00DE2601" w:rsidP="00DE2601">
            <w:pPr>
              <w:pStyle w:val="ListParagraph"/>
              <w:spacing w:after="0" w:line="240" w:lineRule="auto"/>
              <w:ind w:left="0"/>
              <w:contextualSpacing w:val="0"/>
              <w:rPr>
                <w:rFonts w:ascii="Palatino Linotype" w:hAnsi="Palatino Linotype"/>
                <w:sz w:val="16"/>
              </w:rPr>
            </w:pPr>
          </w:p>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564B42"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r w:rsidR="003868D1" w:rsidRPr="00DB29D5" w:rsidTr="003868D1">
        <w:tblPrEx>
          <w:tblLook w:val="04A0" w:firstRow="1" w:lastRow="0" w:firstColumn="1" w:lastColumn="0" w:noHBand="0" w:noVBand="1"/>
        </w:tblPrEx>
        <w:tc>
          <w:tcPr>
            <w:tcW w:w="2091" w:type="dxa"/>
          </w:tcPr>
          <w:p w:rsidR="003868D1" w:rsidRPr="00564B42" w:rsidRDefault="003868D1" w:rsidP="003868D1">
            <w:pPr>
              <w:rPr>
                <w:rFonts w:ascii="Palatino Linotype" w:hAnsi="Palatino Linotype"/>
                <w:sz w:val="16"/>
                <w:szCs w:val="16"/>
              </w:rPr>
            </w:pPr>
          </w:p>
        </w:tc>
        <w:tc>
          <w:tcPr>
            <w:tcW w:w="3060" w:type="dxa"/>
          </w:tcPr>
          <w:p w:rsidR="003868D1" w:rsidRPr="00564B42" w:rsidRDefault="003868D1" w:rsidP="003868D1">
            <w:pPr>
              <w:rPr>
                <w:rFonts w:ascii="Palatino Linotype" w:hAnsi="Palatino Linotype"/>
                <w:sz w:val="16"/>
                <w:szCs w:val="16"/>
              </w:rPr>
            </w:pPr>
          </w:p>
        </w:tc>
        <w:tc>
          <w:tcPr>
            <w:tcW w:w="2629" w:type="dxa"/>
          </w:tcPr>
          <w:p w:rsidR="003868D1" w:rsidRPr="00564B42" w:rsidRDefault="003868D1" w:rsidP="003868D1">
            <w:pPr>
              <w:rPr>
                <w:rFonts w:ascii="Palatino Linotype" w:hAnsi="Palatino Linotype"/>
                <w:sz w:val="16"/>
                <w:szCs w:val="16"/>
              </w:rPr>
            </w:pPr>
          </w:p>
        </w:tc>
        <w:tc>
          <w:tcPr>
            <w:tcW w:w="1796" w:type="dxa"/>
          </w:tcPr>
          <w:p w:rsidR="003868D1" w:rsidRPr="00564B42" w:rsidRDefault="003868D1" w:rsidP="003868D1">
            <w:pPr>
              <w:jc w:val="center"/>
              <w:rPr>
                <w:rFonts w:ascii="Palatino Linotype" w:hAnsi="Palatino Linotype"/>
                <w:sz w:val="16"/>
                <w:szCs w:val="16"/>
              </w:rPr>
            </w:pPr>
          </w:p>
        </w:tc>
      </w:tr>
    </w:tbl>
    <w:p w:rsidR="00716662" w:rsidRDefault="00716662" w:rsidP="00716662">
      <w:pPr>
        <w:rPr>
          <w:rFonts w:cs="Calibri"/>
          <w:b/>
          <w:bCs/>
          <w:color w:val="000000"/>
          <w:sz w:val="24"/>
          <w:szCs w:val="24"/>
        </w:rPr>
      </w:pPr>
      <w:r w:rsidRPr="00716662">
        <w:rPr>
          <w:rFonts w:cs="Calibri"/>
          <w:b/>
          <w:bCs/>
          <w:color w:val="000000"/>
          <w:sz w:val="24"/>
          <w:szCs w:val="24"/>
        </w:rPr>
        <w:br w:type="page"/>
      </w:r>
      <w:r w:rsidR="00DA2DAA">
        <w:rPr>
          <w:rFonts w:cs="Calibri"/>
          <w:noProof/>
          <w:color w:val="000000"/>
          <w:sz w:val="24"/>
          <w:szCs w:val="24"/>
        </w:rPr>
        <mc:AlternateContent>
          <mc:Choice Requires="wps">
            <w:drawing>
              <wp:anchor distT="0" distB="0" distL="114300" distR="114300" simplePos="0" relativeHeight="251647488" behindDoc="0" locked="0" layoutInCell="1" allowOverlap="1">
                <wp:simplePos x="0" y="0"/>
                <wp:positionH relativeFrom="column">
                  <wp:posOffset>180975</wp:posOffset>
                </wp:positionH>
                <wp:positionV relativeFrom="paragraph">
                  <wp:posOffset>135255</wp:posOffset>
                </wp:positionV>
                <wp:extent cx="5419725" cy="114300"/>
                <wp:effectExtent l="7620" t="9525" r="106680" b="9525"/>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6E8A" id="Rectangle 4" o:spid="_x0000_s1026" style="position:absolute;margin-left:14.25pt;margin-top:10.65pt;width:426.7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" fillcolor="#4f81bd" strokecolor="#f2f2f2" strokeweight="1pt">
                <v:fill color2="#243f60" angle="45" focus="100%" type="gradient"/>
                <v:shadow on="t" type="perspective" color="#b8cce4" opacity=".5" origin=",.5" offset="0,0" matrix=",-56756f,,.5"/>
              </v:rect>
            </w:pict>
          </mc:Fallback>
        </mc:AlternateContent>
      </w:r>
      <w:r w:rsidR="00DA2DAA">
        <w:rPr>
          <w:rFonts w:cs="Calibri"/>
          <w:noProof/>
          <w:color w:val="000000"/>
          <w:sz w:val="24"/>
          <w:szCs w:val="24"/>
        </w:rPr>
        <mc:AlternateContent>
          <mc:Choice Requires="wps">
            <w:drawing>
              <wp:anchor distT="0" distB="0" distL="114300" distR="114300" simplePos="0" relativeHeight="251648512" behindDoc="0" locked="0" layoutInCell="1" allowOverlap="1">
                <wp:simplePos x="0" y="0"/>
                <wp:positionH relativeFrom="column">
                  <wp:posOffset>742950</wp:posOffset>
                </wp:positionH>
                <wp:positionV relativeFrom="paragraph">
                  <wp:posOffset>45085</wp:posOffset>
                </wp:positionV>
                <wp:extent cx="5419725" cy="114300"/>
                <wp:effectExtent l="0" t="0" r="11430" b="2349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5D90" id="Rectangle 5" o:spid="_x0000_s1026" style="position:absolute;margin-left:58.5pt;margin-top:3.55pt;width:426.7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" fillcolor="#f79646" stroked="f" strokeweight="0">
                <v:fill color2="#df6a09" focusposition=".5,.5" focussize="" focus="100%" type="gradientRadial"/>
                <v:shadow on="t" color="#974706" offset="1pt"/>
              </v:rect>
            </w:pict>
          </mc:Fallback>
        </mc:AlternateContent>
      </w:r>
    </w:p>
    <w:p w:rsidR="00716662" w:rsidRPr="00311675" w:rsidRDefault="00716662" w:rsidP="00311675">
      <w:pPr>
        <w:autoSpaceDE w:val="0"/>
        <w:autoSpaceDN w:val="0"/>
        <w:adjustRightInd w:val="0"/>
        <w:spacing w:after="0" w:line="240" w:lineRule="auto"/>
        <w:jc w:val="center"/>
        <w:rPr>
          <w:rFonts w:cs="Calibri"/>
          <w:b/>
          <w:bCs/>
          <w:color w:val="000000"/>
          <w:sz w:val="36"/>
          <w:szCs w:val="24"/>
        </w:rPr>
      </w:pPr>
      <w:r w:rsidRPr="00311675">
        <w:rPr>
          <w:rFonts w:cs="Calibri"/>
          <w:b/>
          <w:bCs/>
          <w:color w:val="000000"/>
          <w:sz w:val="36"/>
          <w:szCs w:val="24"/>
        </w:rPr>
        <w:lastRenderedPageBreak/>
        <w:t>Overview</w:t>
      </w:r>
    </w:p>
    <w:p w:rsidR="00311675" w:rsidRDefault="00311675" w:rsidP="00716662">
      <w:pPr>
        <w:autoSpaceDE w:val="0"/>
        <w:autoSpaceDN w:val="0"/>
        <w:adjustRightInd w:val="0"/>
        <w:spacing w:after="0" w:line="240" w:lineRule="auto"/>
        <w:rPr>
          <w:rFonts w:cs="Calibri"/>
          <w:color w:val="000000"/>
          <w:sz w:val="24"/>
          <w:szCs w:val="24"/>
        </w:rPr>
      </w:pPr>
    </w:p>
    <w:p w:rsid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The purpose of this manual is to pr</w:t>
      </w:r>
      <w:r w:rsidR="00FC2893">
        <w:rPr>
          <w:rFonts w:cs="Calibri"/>
          <w:color w:val="000000"/>
          <w:sz w:val="24"/>
          <w:szCs w:val="24"/>
        </w:rPr>
        <w:t xml:space="preserve">ovide a quick reference guide for use in a crisis. It is </w:t>
      </w:r>
      <w:r w:rsidR="00462C90">
        <w:rPr>
          <w:rFonts w:cs="Calibri"/>
          <w:color w:val="000000"/>
          <w:sz w:val="24"/>
          <w:szCs w:val="24"/>
        </w:rPr>
        <w:t>&lt;Organization’s name&gt;</w:t>
      </w:r>
      <w:r w:rsidRPr="00716662">
        <w:rPr>
          <w:rFonts w:cs="Calibri"/>
          <w:color w:val="000000"/>
          <w:sz w:val="24"/>
          <w:szCs w:val="24"/>
        </w:rPr>
        <w:t xml:space="preserve"> philosophy that a pre-planned and organized approach is more effective in reducing psychological and social difficulties following a crisis in a school.</w:t>
      </w:r>
    </w:p>
    <w:p w:rsidR="00FC2893" w:rsidRPr="00716662" w:rsidRDefault="00FC2893"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This Crisis Response Guide includes procedures that were designed to deal with a number of crises that could occur in the district. These procedures do not cover every condition that might develop, and it may not always be possible to follow every procedural step. This manual can be used in conjunction with your building emergency plans. The crisis team members collaborate with the </w:t>
      </w:r>
      <w:r w:rsidR="00462C90">
        <w:rPr>
          <w:rFonts w:cs="Calibri"/>
          <w:color w:val="000000"/>
          <w:sz w:val="24"/>
          <w:szCs w:val="24"/>
        </w:rPr>
        <w:t xml:space="preserve">&lt;Organization name&gt; </w:t>
      </w:r>
      <w:r w:rsidRPr="00716662">
        <w:rPr>
          <w:rFonts w:cs="Calibri"/>
          <w:color w:val="000000"/>
          <w:sz w:val="24"/>
          <w:szCs w:val="24"/>
        </w:rPr>
        <w:t xml:space="preserve">Departments as needed. Contact </w:t>
      </w:r>
      <w:r w:rsidR="007B1EB6">
        <w:rPr>
          <w:rFonts w:cs="Calibri"/>
          <w:color w:val="000000"/>
          <w:sz w:val="24"/>
          <w:szCs w:val="24"/>
        </w:rPr>
        <w:t xml:space="preserve">the District </w:t>
      </w:r>
      <w:r w:rsidRPr="00716662">
        <w:rPr>
          <w:rFonts w:cs="Calibri"/>
          <w:color w:val="000000"/>
          <w:sz w:val="24"/>
          <w:szCs w:val="24"/>
        </w:rPr>
        <w:t xml:space="preserve">Crisis Response Team at </w:t>
      </w:r>
      <w:r w:rsidR="00462C90">
        <w:rPr>
          <w:rFonts w:cs="Calibri"/>
          <w:color w:val="000000"/>
          <w:sz w:val="24"/>
          <w:szCs w:val="24"/>
        </w:rPr>
        <w:t>&lt;Phone number&gt;</w:t>
      </w:r>
      <w:proofErr w:type="gramStart"/>
      <w:r w:rsidR="00C4504E">
        <w:rPr>
          <w:rFonts w:cs="Calibri"/>
          <w:color w:val="000000"/>
          <w:sz w:val="24"/>
          <w:szCs w:val="24"/>
        </w:rPr>
        <w:t xml:space="preserve">, </w:t>
      </w:r>
      <w:r w:rsidR="00E02A88">
        <w:rPr>
          <w:rFonts w:cs="Calibri"/>
          <w:color w:val="000000"/>
          <w:sz w:val="24"/>
          <w:szCs w:val="24"/>
        </w:rPr>
        <w:t xml:space="preserve"> at</w:t>
      </w:r>
      <w:proofErr w:type="gramEnd"/>
      <w:r w:rsidR="00E02A88">
        <w:rPr>
          <w:rFonts w:cs="Calibri"/>
          <w:color w:val="000000"/>
          <w:sz w:val="24"/>
          <w:szCs w:val="24"/>
        </w:rPr>
        <w:t xml:space="preserve"> </w:t>
      </w:r>
      <w:r w:rsidR="00462C90">
        <w:rPr>
          <w:rFonts w:cs="Calibri"/>
          <w:color w:val="000000"/>
          <w:sz w:val="24"/>
          <w:szCs w:val="24"/>
        </w:rPr>
        <w:t>&lt;Phone number&gt;</w:t>
      </w:r>
      <w:r w:rsidRPr="00716662">
        <w:rPr>
          <w:rFonts w:cs="Calibri"/>
          <w:color w:val="000000"/>
          <w:sz w:val="24"/>
          <w:szCs w:val="24"/>
        </w:rPr>
        <w:t xml:space="preserve">. </w:t>
      </w:r>
    </w:p>
    <w:p w:rsidR="00716662" w:rsidRPr="00716662" w:rsidRDefault="00716662" w:rsidP="00716662">
      <w:pPr>
        <w:autoSpaceDE w:val="0"/>
        <w:autoSpaceDN w:val="0"/>
        <w:adjustRightInd w:val="0"/>
        <w:spacing w:after="0" w:line="240" w:lineRule="auto"/>
        <w:rPr>
          <w:rFonts w:cs="Calibri"/>
          <w:sz w:val="24"/>
          <w:szCs w:val="24"/>
        </w:rPr>
      </w:pPr>
    </w:p>
    <w:p w:rsidR="00716662" w:rsidRPr="00716662" w:rsidRDefault="00716662" w:rsidP="00716662">
      <w:pPr>
        <w:rPr>
          <w:rFonts w:cs="Calibri"/>
          <w:sz w:val="24"/>
          <w:szCs w:val="24"/>
        </w:rPr>
      </w:pPr>
      <w:r w:rsidRPr="00716662">
        <w:rPr>
          <w:rFonts w:cs="Calibri"/>
          <w:b/>
          <w:bCs/>
          <w:sz w:val="24"/>
          <w:szCs w:val="24"/>
        </w:rPr>
        <w:t xml:space="preserve">Most common </w:t>
      </w:r>
      <w:r w:rsidR="003E078E">
        <w:rPr>
          <w:rFonts w:cs="Calibri"/>
          <w:b/>
          <w:bCs/>
          <w:sz w:val="24"/>
          <w:szCs w:val="24"/>
        </w:rPr>
        <w:t xml:space="preserve">critical </w:t>
      </w:r>
      <w:r w:rsidRPr="00716662">
        <w:rPr>
          <w:rFonts w:cs="Calibri"/>
          <w:b/>
          <w:bCs/>
          <w:sz w:val="24"/>
          <w:szCs w:val="24"/>
        </w:rPr>
        <w:t>incidents that involve the school community or multiple students/staff requiring immediate informed effective response</w:t>
      </w:r>
      <w:r w:rsidRPr="00716662">
        <w:rPr>
          <w:rFonts w:cs="Calibri"/>
          <w:sz w:val="24"/>
          <w:szCs w:val="24"/>
        </w:rPr>
        <w:t>:</w:t>
      </w:r>
    </w:p>
    <w:p w:rsidR="00716662" w:rsidRPr="00716662" w:rsidRDefault="00716662" w:rsidP="00716662">
      <w:pPr>
        <w:pStyle w:val="ListParagraph"/>
        <w:numPr>
          <w:ilvl w:val="0"/>
          <w:numId w:val="1"/>
        </w:numPr>
        <w:rPr>
          <w:rFonts w:cs="Calibri"/>
          <w:sz w:val="24"/>
          <w:szCs w:val="24"/>
        </w:rPr>
      </w:pPr>
      <w:r w:rsidRPr="00716662">
        <w:rPr>
          <w:rFonts w:cs="Calibri"/>
          <w:sz w:val="24"/>
          <w:szCs w:val="24"/>
        </w:rPr>
        <w:t>Accidents with injuries</w:t>
      </w:r>
    </w:p>
    <w:p w:rsidR="00716662" w:rsidRPr="00716662" w:rsidRDefault="00716662" w:rsidP="00716662">
      <w:pPr>
        <w:pStyle w:val="ListParagraph"/>
        <w:numPr>
          <w:ilvl w:val="0"/>
          <w:numId w:val="1"/>
        </w:numPr>
        <w:rPr>
          <w:rFonts w:cs="Calibri"/>
          <w:sz w:val="24"/>
          <w:szCs w:val="24"/>
        </w:rPr>
      </w:pPr>
      <w:r w:rsidRPr="00716662">
        <w:rPr>
          <w:rFonts w:cs="Calibri"/>
          <w:sz w:val="24"/>
          <w:szCs w:val="24"/>
        </w:rPr>
        <w:t>Acts of violence</w:t>
      </w:r>
    </w:p>
    <w:p w:rsidR="00716662" w:rsidRPr="00716662" w:rsidRDefault="00716662" w:rsidP="00716662">
      <w:pPr>
        <w:pStyle w:val="ListParagraph"/>
        <w:numPr>
          <w:ilvl w:val="0"/>
          <w:numId w:val="1"/>
        </w:numPr>
        <w:rPr>
          <w:rFonts w:cs="Calibri"/>
          <w:sz w:val="24"/>
          <w:szCs w:val="24"/>
        </w:rPr>
      </w:pPr>
      <w:r w:rsidRPr="00716662">
        <w:rPr>
          <w:rFonts w:cs="Calibri"/>
          <w:sz w:val="24"/>
          <w:szCs w:val="24"/>
        </w:rPr>
        <w:t>Terminal Illness</w:t>
      </w:r>
    </w:p>
    <w:p w:rsidR="003E078E" w:rsidRDefault="00DA2DAA" w:rsidP="003E078E">
      <w:pPr>
        <w:pStyle w:val="ListParagraph"/>
        <w:numPr>
          <w:ilvl w:val="0"/>
          <w:numId w:val="1"/>
        </w:numPr>
        <w:rPr>
          <w:rFonts w:cs="Calibri"/>
          <w:sz w:val="24"/>
          <w:szCs w:val="24"/>
        </w:rPr>
      </w:pPr>
      <w:r>
        <w:rPr>
          <w:rFonts w:cs="Calibri"/>
          <w:noProof/>
          <w:sz w:val="24"/>
          <w:szCs w:val="24"/>
        </w:rPr>
        <mc:AlternateContent>
          <mc:Choice Requires="wps">
            <w:drawing>
              <wp:anchor distT="0" distB="0" distL="114300" distR="114300" simplePos="0" relativeHeight="251667968" behindDoc="0" locked="0" layoutInCell="1" allowOverlap="1">
                <wp:simplePos x="0" y="0"/>
                <wp:positionH relativeFrom="column">
                  <wp:posOffset>46990</wp:posOffset>
                </wp:positionH>
                <wp:positionV relativeFrom="paragraph">
                  <wp:posOffset>91440</wp:posOffset>
                </wp:positionV>
                <wp:extent cx="6735445" cy="1584325"/>
                <wp:effectExtent l="6985" t="10160" r="20320" b="34290"/>
                <wp:wrapNone/>
                <wp:docPr id="4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445" cy="1584325"/>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462C90" w:rsidRPr="003E078E" w:rsidRDefault="00462C90" w:rsidP="003E078E">
                            <w:pPr>
                              <w:pStyle w:val="NormalWeb"/>
                              <w:rPr>
                                <w:sz w:val="32"/>
                              </w:rPr>
                            </w:pPr>
                            <w:r w:rsidRPr="003E078E">
                              <w:rPr>
                                <w:rFonts w:ascii="Verdana" w:hAnsi="Verdana"/>
                                <w:b/>
                                <w:bCs/>
                                <w:szCs w:val="20"/>
                              </w:rPr>
                              <w:t>Critical Incident</w:t>
                            </w:r>
                            <w:r w:rsidRPr="003E078E">
                              <w:rPr>
                                <w:rFonts w:ascii="Verdana" w:hAnsi="Verdana"/>
                                <w:szCs w:val="20"/>
                              </w:rPr>
                              <w:t xml:space="preserve">- Any event which has a stressful impact sufficient enough to </w:t>
                            </w:r>
                            <w:r w:rsidRPr="003E078E">
                              <w:rPr>
                                <w:rFonts w:ascii="Verdana" w:hAnsi="Verdana"/>
                                <w:i/>
                                <w:iCs/>
                                <w:szCs w:val="20"/>
                              </w:rPr>
                              <w:t>overwhelm the usually effective coping skills</w:t>
                            </w:r>
                            <w:r w:rsidRPr="003E078E">
                              <w:rPr>
                                <w:rFonts w:ascii="Verdana" w:hAnsi="Verdana"/>
                                <w:szCs w:val="20"/>
                              </w:rPr>
                              <w:t xml:space="preserve"> of either an individual or group. They are typically sudden, powerful events which are outside the range of our ordinary human experience.</w:t>
                            </w:r>
                          </w:p>
                          <w:p w:rsidR="00462C90" w:rsidRDefault="00462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7" style="position:absolute;left:0;text-align:left;margin-left:3.7pt;margin-top:7.2pt;width:530.35pt;height:1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" fillcolor="#fabf8f" strokecolor="#fabf8f" strokeweight="1pt">
                <v:fill color2="#fde9d9" angle="135" focus="50%" type="gradient"/>
                <v:shadow on="t" color="#974706" opacity=".5" offset="1pt"/>
                <v:textbox>
                  <w:txbxContent>
                    <w:p w:rsidR="00462C90" w:rsidRPr="003E078E" w:rsidRDefault="00462C90" w:rsidP="003E078E">
                      <w:pPr>
                        <w:pStyle w:val="NormalWeb"/>
                        <w:rPr>
                          <w:sz w:val="32"/>
                        </w:rPr>
                      </w:pPr>
                      <w:r w:rsidRPr="003E078E">
                        <w:rPr>
                          <w:rFonts w:ascii="Verdana" w:hAnsi="Verdana"/>
                          <w:b/>
                          <w:bCs/>
                          <w:szCs w:val="20"/>
                        </w:rPr>
                        <w:t>Critical Incident</w:t>
                      </w:r>
                      <w:r w:rsidRPr="003E078E">
                        <w:rPr>
                          <w:rFonts w:ascii="Verdana" w:hAnsi="Verdana"/>
                          <w:szCs w:val="20"/>
                        </w:rPr>
                        <w:t xml:space="preserve">- Any event which has a stressful impact sufficient enough to </w:t>
                      </w:r>
                      <w:r w:rsidRPr="003E078E">
                        <w:rPr>
                          <w:rFonts w:ascii="Verdana" w:hAnsi="Verdana"/>
                          <w:i/>
                          <w:iCs/>
                          <w:szCs w:val="20"/>
                        </w:rPr>
                        <w:t>overwhelm the usually effective coping skills</w:t>
                      </w:r>
                      <w:r w:rsidRPr="003E078E">
                        <w:rPr>
                          <w:rFonts w:ascii="Verdana" w:hAnsi="Verdana"/>
                          <w:szCs w:val="20"/>
                        </w:rPr>
                        <w:t xml:space="preserve"> of either an individual or group. They are typically sudden, powerful events which are outside the range of our ordinary human experience.</w:t>
                      </w:r>
                    </w:p>
                    <w:p w:rsidR="00462C90" w:rsidRDefault="00462C90"/>
                  </w:txbxContent>
                </v:textbox>
              </v:oval>
            </w:pict>
          </mc:Fallback>
        </mc:AlternateContent>
      </w:r>
      <w:r w:rsidR="00716662" w:rsidRPr="00716662">
        <w:rPr>
          <w:rFonts w:cs="Calibri"/>
          <w:sz w:val="24"/>
          <w:szCs w:val="24"/>
        </w:rPr>
        <w:t>Actual Deaths</w:t>
      </w:r>
    </w:p>
    <w:p w:rsidR="003E078E" w:rsidRDefault="003E078E" w:rsidP="003E078E">
      <w:pPr>
        <w:pStyle w:val="ListParagraph"/>
        <w:rPr>
          <w:rFonts w:cs="Calibri"/>
          <w:sz w:val="24"/>
          <w:szCs w:val="24"/>
        </w:rPr>
      </w:pPr>
    </w:p>
    <w:p w:rsidR="003E078E" w:rsidRDefault="003E078E" w:rsidP="003E078E">
      <w:pPr>
        <w:pStyle w:val="ListParagraph"/>
        <w:rPr>
          <w:rFonts w:cs="Calibri"/>
          <w:sz w:val="24"/>
          <w:szCs w:val="24"/>
        </w:rPr>
      </w:pPr>
    </w:p>
    <w:p w:rsidR="003E078E" w:rsidRPr="003E078E" w:rsidRDefault="003E078E" w:rsidP="003E078E">
      <w:pPr>
        <w:pStyle w:val="ListParagraph"/>
        <w:rPr>
          <w:rFonts w:cs="Calibri"/>
          <w:sz w:val="24"/>
          <w:szCs w:val="24"/>
        </w:rPr>
      </w:pPr>
    </w:p>
    <w:p w:rsidR="003E078E" w:rsidRDefault="003E078E" w:rsidP="00857BFB">
      <w:pPr>
        <w:autoSpaceDE w:val="0"/>
        <w:autoSpaceDN w:val="0"/>
        <w:adjustRightInd w:val="0"/>
        <w:spacing w:after="0" w:line="240" w:lineRule="auto"/>
        <w:ind w:left="1440" w:firstLine="720"/>
        <w:rPr>
          <w:rFonts w:cs="Calibri"/>
          <w:b/>
          <w:bCs/>
          <w:color w:val="000000"/>
          <w:sz w:val="32"/>
          <w:szCs w:val="24"/>
        </w:rPr>
      </w:pPr>
    </w:p>
    <w:p w:rsidR="003E078E" w:rsidRDefault="003E078E" w:rsidP="00857BFB">
      <w:pPr>
        <w:autoSpaceDE w:val="0"/>
        <w:autoSpaceDN w:val="0"/>
        <w:adjustRightInd w:val="0"/>
        <w:spacing w:after="0" w:line="240" w:lineRule="auto"/>
        <w:ind w:left="1440" w:firstLine="720"/>
        <w:rPr>
          <w:rFonts w:cs="Calibri"/>
          <w:b/>
          <w:bCs/>
          <w:color w:val="000000"/>
          <w:sz w:val="32"/>
          <w:szCs w:val="24"/>
        </w:rPr>
      </w:pPr>
    </w:p>
    <w:p w:rsidR="003E078E" w:rsidRDefault="003E078E" w:rsidP="00857BFB">
      <w:pPr>
        <w:autoSpaceDE w:val="0"/>
        <w:autoSpaceDN w:val="0"/>
        <w:adjustRightInd w:val="0"/>
        <w:spacing w:after="0" w:line="240" w:lineRule="auto"/>
        <w:ind w:left="1440" w:firstLine="720"/>
        <w:rPr>
          <w:rFonts w:cs="Calibri"/>
          <w:b/>
          <w:bCs/>
          <w:color w:val="000000"/>
          <w:sz w:val="32"/>
          <w:szCs w:val="24"/>
        </w:rPr>
      </w:pPr>
    </w:p>
    <w:p w:rsidR="00857BFB" w:rsidRPr="00B344EA" w:rsidRDefault="00857BFB" w:rsidP="00857BFB">
      <w:pPr>
        <w:autoSpaceDE w:val="0"/>
        <w:autoSpaceDN w:val="0"/>
        <w:adjustRightInd w:val="0"/>
        <w:spacing w:after="0" w:line="240" w:lineRule="auto"/>
        <w:ind w:left="1440" w:firstLine="720"/>
        <w:rPr>
          <w:rFonts w:cs="Calibri"/>
          <w:b/>
          <w:bCs/>
          <w:color w:val="000000"/>
          <w:sz w:val="32"/>
          <w:szCs w:val="24"/>
        </w:rPr>
      </w:pPr>
      <w:r w:rsidRPr="00B344EA">
        <w:rPr>
          <w:rFonts w:cs="Calibri"/>
          <w:b/>
          <w:bCs/>
          <w:color w:val="000000"/>
          <w:sz w:val="32"/>
          <w:szCs w:val="24"/>
        </w:rPr>
        <w:t xml:space="preserve">Utilizing the </w:t>
      </w:r>
      <w:r>
        <w:rPr>
          <w:rFonts w:cs="Calibri"/>
          <w:b/>
          <w:bCs/>
          <w:color w:val="000000"/>
          <w:sz w:val="32"/>
          <w:szCs w:val="24"/>
        </w:rPr>
        <w:t xml:space="preserve">District </w:t>
      </w:r>
      <w:r w:rsidRPr="00B344EA">
        <w:rPr>
          <w:rFonts w:cs="Calibri"/>
          <w:b/>
          <w:bCs/>
          <w:color w:val="000000"/>
          <w:sz w:val="32"/>
          <w:szCs w:val="24"/>
        </w:rPr>
        <w:t>Crisis Response Team</w:t>
      </w:r>
    </w:p>
    <w:p w:rsidR="00857BFB" w:rsidRDefault="00857BFB" w:rsidP="00857BFB">
      <w:pPr>
        <w:autoSpaceDE w:val="0"/>
        <w:autoSpaceDN w:val="0"/>
        <w:adjustRightInd w:val="0"/>
        <w:spacing w:after="0" w:line="240" w:lineRule="auto"/>
        <w:rPr>
          <w:rFonts w:cs="Calibri"/>
          <w:color w:val="000000"/>
          <w:sz w:val="24"/>
          <w:szCs w:val="24"/>
        </w:rPr>
      </w:pPr>
    </w:p>
    <w:p w:rsidR="00857BFB" w:rsidRPr="00716662" w:rsidRDefault="00857BFB" w:rsidP="00857BFB">
      <w:pPr>
        <w:autoSpaceDE w:val="0"/>
        <w:autoSpaceDN w:val="0"/>
        <w:adjustRightInd w:val="0"/>
        <w:spacing w:after="0" w:line="240" w:lineRule="auto"/>
        <w:rPr>
          <w:rFonts w:cs="Calibri"/>
          <w:color w:val="000000"/>
          <w:sz w:val="24"/>
          <w:szCs w:val="24"/>
        </w:rPr>
      </w:pPr>
      <w:r w:rsidRPr="00716662">
        <w:rPr>
          <w:rFonts w:cs="Calibri"/>
          <w:color w:val="000000"/>
          <w:sz w:val="24"/>
          <w:szCs w:val="24"/>
        </w:rPr>
        <w:t>As information becomes available, the principal should:</w:t>
      </w:r>
    </w:p>
    <w:p w:rsidR="00857BFB" w:rsidRDefault="00857BFB" w:rsidP="00857BFB">
      <w:pPr>
        <w:pStyle w:val="ListParagraph"/>
        <w:numPr>
          <w:ilvl w:val="0"/>
          <w:numId w:val="2"/>
        </w:num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Verify facts. Determine if this is a crisis that will impact the school community or multiple students/staff. </w:t>
      </w:r>
    </w:p>
    <w:p w:rsidR="00857BFB" w:rsidRPr="00716662" w:rsidRDefault="00857BFB" w:rsidP="00857BFB">
      <w:pPr>
        <w:pStyle w:val="ListParagraph"/>
        <w:numPr>
          <w:ilvl w:val="0"/>
          <w:numId w:val="2"/>
        </w:numPr>
        <w:autoSpaceDE w:val="0"/>
        <w:autoSpaceDN w:val="0"/>
        <w:adjustRightInd w:val="0"/>
        <w:spacing w:after="0" w:line="240" w:lineRule="auto"/>
        <w:rPr>
          <w:rFonts w:cs="Calibri"/>
          <w:color w:val="000000"/>
          <w:sz w:val="24"/>
          <w:szCs w:val="24"/>
        </w:rPr>
      </w:pPr>
      <w:r>
        <w:rPr>
          <w:rFonts w:cs="Calibri"/>
          <w:color w:val="000000"/>
          <w:sz w:val="24"/>
          <w:szCs w:val="24"/>
        </w:rPr>
        <w:t>Consult with the site Crisis Response team members (p5).</w:t>
      </w:r>
    </w:p>
    <w:p w:rsidR="00857BFB" w:rsidRPr="00716662" w:rsidRDefault="00857BFB" w:rsidP="00857BFB">
      <w:pPr>
        <w:pStyle w:val="ListParagraph"/>
        <w:numPr>
          <w:ilvl w:val="0"/>
          <w:numId w:val="2"/>
        </w:numPr>
        <w:autoSpaceDE w:val="0"/>
        <w:autoSpaceDN w:val="0"/>
        <w:adjustRightInd w:val="0"/>
        <w:spacing w:after="0" w:line="240" w:lineRule="auto"/>
        <w:rPr>
          <w:rFonts w:cs="Calibri"/>
          <w:color w:val="000000"/>
          <w:sz w:val="24"/>
          <w:szCs w:val="24"/>
        </w:rPr>
      </w:pPr>
      <w:r w:rsidRPr="00716662">
        <w:rPr>
          <w:rFonts w:cs="Calibri"/>
          <w:color w:val="000000"/>
          <w:sz w:val="24"/>
          <w:szCs w:val="24"/>
        </w:rPr>
        <w:t>Establish a calm organized atmosphere</w:t>
      </w:r>
    </w:p>
    <w:p w:rsidR="00857BFB" w:rsidRPr="00716662" w:rsidRDefault="00857BFB" w:rsidP="00857BFB">
      <w:pPr>
        <w:pStyle w:val="ListParagraph"/>
        <w:autoSpaceDE w:val="0"/>
        <w:autoSpaceDN w:val="0"/>
        <w:adjustRightInd w:val="0"/>
        <w:spacing w:after="0" w:line="240" w:lineRule="auto"/>
        <w:rPr>
          <w:rFonts w:cs="Calibri"/>
          <w:color w:val="000000"/>
          <w:sz w:val="24"/>
          <w:szCs w:val="24"/>
        </w:rPr>
      </w:pPr>
      <w:r w:rsidRPr="00716662">
        <w:rPr>
          <w:rFonts w:cs="Calibri"/>
          <w:color w:val="000000"/>
          <w:sz w:val="24"/>
          <w:szCs w:val="24"/>
        </w:rPr>
        <w:t>(See appendix for tips, strategies and samples of letters/language to use)</w:t>
      </w:r>
    </w:p>
    <w:p w:rsidR="0089397F" w:rsidRDefault="00857BFB" w:rsidP="0089397F">
      <w:pPr>
        <w:autoSpaceDE w:val="0"/>
        <w:autoSpaceDN w:val="0"/>
        <w:adjustRightInd w:val="0"/>
        <w:spacing w:after="0" w:line="240" w:lineRule="auto"/>
        <w:ind w:firstLine="720"/>
        <w:rPr>
          <w:rFonts w:cs="Calibri"/>
          <w:color w:val="000000"/>
          <w:sz w:val="24"/>
          <w:szCs w:val="24"/>
        </w:rPr>
      </w:pPr>
      <w:r>
        <w:rPr>
          <w:rFonts w:cs="Calibri"/>
          <w:color w:val="000000"/>
          <w:sz w:val="24"/>
          <w:szCs w:val="24"/>
        </w:rPr>
        <w:t>Decide if the District Crisis Team be notified for additional support.</w:t>
      </w:r>
      <w:r w:rsidR="0089397F">
        <w:rPr>
          <w:rFonts w:cs="Calibri"/>
          <w:color w:val="000000"/>
          <w:sz w:val="24"/>
          <w:szCs w:val="24"/>
        </w:rPr>
        <w:t xml:space="preserve"> </w:t>
      </w:r>
    </w:p>
    <w:p w:rsidR="00857BFB" w:rsidRPr="00716662" w:rsidRDefault="00462C90" w:rsidP="0089397F">
      <w:pPr>
        <w:autoSpaceDE w:val="0"/>
        <w:autoSpaceDN w:val="0"/>
        <w:adjustRightInd w:val="0"/>
        <w:spacing w:after="0" w:line="240" w:lineRule="auto"/>
        <w:ind w:left="720" w:firstLine="720"/>
        <w:rPr>
          <w:rFonts w:cs="Calibri"/>
          <w:color w:val="000000"/>
          <w:sz w:val="24"/>
          <w:szCs w:val="24"/>
        </w:rPr>
      </w:pPr>
      <w:r>
        <w:rPr>
          <w:rFonts w:cs="Calibri"/>
          <w:color w:val="000000"/>
          <w:sz w:val="24"/>
          <w:szCs w:val="24"/>
        </w:rPr>
        <w:t>&lt;Name</w:t>
      </w:r>
      <w:proofErr w:type="gramStart"/>
      <w:r>
        <w:rPr>
          <w:rFonts w:cs="Calibri"/>
          <w:color w:val="000000"/>
          <w:sz w:val="24"/>
          <w:szCs w:val="24"/>
        </w:rPr>
        <w:t xml:space="preserve">&gt; </w:t>
      </w:r>
      <w:r w:rsidR="0089397F">
        <w:rPr>
          <w:rFonts w:cs="Calibri"/>
          <w:color w:val="000000"/>
          <w:sz w:val="24"/>
          <w:szCs w:val="24"/>
        </w:rPr>
        <w:t xml:space="preserve"> at</w:t>
      </w:r>
      <w:proofErr w:type="gramEnd"/>
      <w:r w:rsidR="0089397F">
        <w:rPr>
          <w:rFonts w:cs="Calibri"/>
          <w:color w:val="000000"/>
          <w:sz w:val="24"/>
          <w:szCs w:val="24"/>
        </w:rPr>
        <w:t xml:space="preserve"> </w:t>
      </w:r>
      <w:r>
        <w:rPr>
          <w:rFonts w:cs="Calibri"/>
          <w:color w:val="000000"/>
          <w:sz w:val="24"/>
          <w:szCs w:val="24"/>
        </w:rPr>
        <w:t>&lt; Phone number&gt;</w:t>
      </w:r>
      <w:r w:rsidR="0089397F">
        <w:rPr>
          <w:rFonts w:cs="Calibri"/>
          <w:color w:val="000000"/>
          <w:sz w:val="24"/>
          <w:szCs w:val="24"/>
        </w:rPr>
        <w:t xml:space="preserve">. </w:t>
      </w:r>
    </w:p>
    <w:p w:rsidR="00857BFB" w:rsidRPr="00716662" w:rsidRDefault="00857BFB" w:rsidP="00857BFB">
      <w:pPr>
        <w:autoSpaceDE w:val="0"/>
        <w:autoSpaceDN w:val="0"/>
        <w:adjustRightInd w:val="0"/>
        <w:spacing w:after="0" w:line="240" w:lineRule="auto"/>
        <w:rPr>
          <w:rFonts w:cs="Calibri"/>
          <w:b/>
          <w:bCs/>
          <w:color w:val="000000"/>
          <w:sz w:val="24"/>
          <w:szCs w:val="24"/>
        </w:rPr>
      </w:pPr>
    </w:p>
    <w:p w:rsidR="00857BFB" w:rsidRPr="00716662" w:rsidRDefault="00857BFB" w:rsidP="00857BFB">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The </w:t>
      </w:r>
      <w:r>
        <w:rPr>
          <w:rFonts w:cs="Calibri"/>
          <w:color w:val="000000"/>
          <w:sz w:val="24"/>
          <w:szCs w:val="24"/>
        </w:rPr>
        <w:t xml:space="preserve">District </w:t>
      </w:r>
      <w:r w:rsidRPr="00716662">
        <w:rPr>
          <w:rFonts w:cs="Calibri"/>
          <w:color w:val="000000"/>
          <w:sz w:val="24"/>
          <w:szCs w:val="24"/>
        </w:rPr>
        <w:t xml:space="preserve">Crisis Response Team provides a supportive service that can help schools assess, plan and intervene in crises affecting staff and students. A pre-planned, organized approach has been shown to be effective in reducing the emotional and social </w:t>
      </w:r>
      <w:r w:rsidR="003F075D">
        <w:rPr>
          <w:rFonts w:cs="Calibri"/>
          <w:color w:val="000000"/>
          <w:sz w:val="24"/>
          <w:szCs w:val="24"/>
        </w:rPr>
        <w:t xml:space="preserve">impact of a crisis. The </w:t>
      </w:r>
      <w:bookmarkStart w:id="0" w:name="_GoBack"/>
      <w:bookmarkEnd w:id="0"/>
      <w:r w:rsidRPr="00716662">
        <w:rPr>
          <w:rFonts w:cs="Calibri"/>
          <w:color w:val="000000"/>
          <w:sz w:val="24"/>
          <w:szCs w:val="24"/>
        </w:rPr>
        <w:t xml:space="preserve">Crisis Response Team has had specialized training to assist building administrators </w:t>
      </w:r>
      <w:r>
        <w:rPr>
          <w:rFonts w:cs="Calibri"/>
          <w:color w:val="000000"/>
          <w:sz w:val="24"/>
          <w:szCs w:val="24"/>
        </w:rPr>
        <w:t xml:space="preserve">and site liaisons </w:t>
      </w:r>
      <w:r w:rsidRPr="00716662">
        <w:rPr>
          <w:rFonts w:cs="Calibri"/>
          <w:color w:val="000000"/>
          <w:sz w:val="24"/>
          <w:szCs w:val="24"/>
        </w:rPr>
        <w:t>in directing crisis resolution activities.</w:t>
      </w:r>
    </w:p>
    <w:p w:rsidR="00857BFB" w:rsidRDefault="00857BFB" w:rsidP="007B1EB6">
      <w:pPr>
        <w:autoSpaceDE w:val="0"/>
        <w:autoSpaceDN w:val="0"/>
        <w:adjustRightInd w:val="0"/>
        <w:spacing w:after="0" w:line="240" w:lineRule="auto"/>
        <w:jc w:val="center"/>
        <w:rPr>
          <w:rFonts w:cs="Calibri"/>
          <w:b/>
          <w:bCs/>
          <w:color w:val="000000"/>
          <w:sz w:val="36"/>
          <w:szCs w:val="24"/>
        </w:rPr>
      </w:pPr>
    </w:p>
    <w:p w:rsidR="007B1EB6" w:rsidRPr="00857BFB" w:rsidRDefault="007B1EB6" w:rsidP="007B1EB6">
      <w:pPr>
        <w:autoSpaceDE w:val="0"/>
        <w:autoSpaceDN w:val="0"/>
        <w:adjustRightInd w:val="0"/>
        <w:spacing w:after="0" w:line="240" w:lineRule="auto"/>
        <w:jc w:val="center"/>
        <w:rPr>
          <w:rFonts w:cs="Calibri"/>
          <w:b/>
          <w:bCs/>
          <w:color w:val="000000"/>
          <w:sz w:val="32"/>
          <w:szCs w:val="24"/>
        </w:rPr>
      </w:pPr>
      <w:r w:rsidRPr="00857BFB">
        <w:rPr>
          <w:rFonts w:cs="Calibri"/>
          <w:b/>
          <w:bCs/>
          <w:color w:val="000000"/>
          <w:sz w:val="32"/>
          <w:szCs w:val="24"/>
        </w:rPr>
        <w:lastRenderedPageBreak/>
        <w:t>The School Site Crisis Response Team</w:t>
      </w:r>
    </w:p>
    <w:p w:rsidR="007B1EB6" w:rsidRDefault="007B1EB6" w:rsidP="007B1EB6">
      <w:pPr>
        <w:autoSpaceDE w:val="0"/>
        <w:autoSpaceDN w:val="0"/>
        <w:adjustRightInd w:val="0"/>
        <w:spacing w:after="0" w:line="240" w:lineRule="auto"/>
        <w:rPr>
          <w:rFonts w:cs="Calibri"/>
          <w:b/>
          <w:bCs/>
          <w:color w:val="000000"/>
          <w:sz w:val="36"/>
          <w:szCs w:val="24"/>
        </w:rPr>
      </w:pPr>
    </w:p>
    <w:p w:rsidR="005607BA" w:rsidRPr="005607BA" w:rsidRDefault="005607BA" w:rsidP="007B1EB6">
      <w:pPr>
        <w:autoSpaceDE w:val="0"/>
        <w:autoSpaceDN w:val="0"/>
        <w:adjustRightInd w:val="0"/>
        <w:spacing w:after="0" w:line="240" w:lineRule="auto"/>
        <w:rPr>
          <w:rFonts w:cs="Calibri"/>
          <w:b/>
          <w:bCs/>
          <w:color w:val="000000"/>
          <w:sz w:val="24"/>
          <w:szCs w:val="24"/>
        </w:rPr>
      </w:pPr>
      <w:r w:rsidRPr="005607BA">
        <w:rPr>
          <w:rFonts w:cs="Calibri"/>
          <w:b/>
          <w:bCs/>
          <w:color w:val="000000"/>
          <w:sz w:val="24"/>
          <w:szCs w:val="24"/>
        </w:rPr>
        <w:t>Suggested Steps in Team Formation</w:t>
      </w:r>
    </w:p>
    <w:p w:rsidR="005607BA" w:rsidRDefault="005607BA" w:rsidP="005607BA">
      <w:pPr>
        <w:numPr>
          <w:ilvl w:val="0"/>
          <w:numId w:val="63"/>
        </w:numPr>
        <w:autoSpaceDE w:val="0"/>
        <w:autoSpaceDN w:val="0"/>
        <w:adjustRightInd w:val="0"/>
        <w:spacing w:after="0" w:line="240" w:lineRule="auto"/>
        <w:rPr>
          <w:rFonts w:cs="Calibri"/>
          <w:bCs/>
          <w:color w:val="000000"/>
          <w:szCs w:val="24"/>
        </w:rPr>
      </w:pPr>
      <w:r w:rsidRPr="005607BA">
        <w:rPr>
          <w:rFonts w:cs="Calibri"/>
          <w:bCs/>
          <w:color w:val="000000"/>
          <w:szCs w:val="24"/>
        </w:rPr>
        <w:t xml:space="preserve">Principal </w:t>
      </w:r>
      <w:r w:rsidR="0014060D" w:rsidRPr="005607BA">
        <w:rPr>
          <w:rFonts w:cs="Calibri"/>
          <w:bCs/>
          <w:color w:val="000000"/>
          <w:szCs w:val="24"/>
        </w:rPr>
        <w:t xml:space="preserve">identifies </w:t>
      </w:r>
      <w:r w:rsidR="0014060D">
        <w:rPr>
          <w:rFonts w:cs="Calibri"/>
          <w:bCs/>
          <w:color w:val="000000"/>
          <w:szCs w:val="24"/>
        </w:rPr>
        <w:t>2</w:t>
      </w:r>
      <w:r>
        <w:rPr>
          <w:rFonts w:cs="Calibri"/>
          <w:bCs/>
          <w:color w:val="000000"/>
          <w:szCs w:val="24"/>
        </w:rPr>
        <w:t xml:space="preserve"> individuals to serve as the Site Liaison/Peer Counselors.</w:t>
      </w:r>
    </w:p>
    <w:p w:rsidR="005607BA" w:rsidRDefault="005607BA" w:rsidP="005607BA">
      <w:pPr>
        <w:numPr>
          <w:ilvl w:val="0"/>
          <w:numId w:val="63"/>
        </w:numPr>
        <w:autoSpaceDE w:val="0"/>
        <w:autoSpaceDN w:val="0"/>
        <w:adjustRightInd w:val="0"/>
        <w:spacing w:after="0" w:line="240" w:lineRule="auto"/>
        <w:rPr>
          <w:rFonts w:cs="Calibri"/>
          <w:bCs/>
          <w:color w:val="000000"/>
          <w:szCs w:val="24"/>
        </w:rPr>
      </w:pPr>
      <w:r>
        <w:rPr>
          <w:rFonts w:cs="Calibri"/>
          <w:bCs/>
          <w:color w:val="000000"/>
          <w:szCs w:val="24"/>
        </w:rPr>
        <w:t xml:space="preserve">Site team members receive training from the </w:t>
      </w:r>
      <w:r w:rsidR="00C4504E">
        <w:rPr>
          <w:rFonts w:cs="Calibri"/>
          <w:bCs/>
          <w:color w:val="000000"/>
          <w:szCs w:val="24"/>
        </w:rPr>
        <w:t>District CRT</w:t>
      </w:r>
      <w:r>
        <w:rPr>
          <w:rFonts w:cs="Calibri"/>
          <w:bCs/>
          <w:color w:val="000000"/>
          <w:szCs w:val="24"/>
        </w:rPr>
        <w:t xml:space="preserve">, and </w:t>
      </w:r>
      <w:r w:rsidR="00C4504E">
        <w:rPr>
          <w:rFonts w:cs="Calibri"/>
          <w:bCs/>
          <w:color w:val="000000"/>
          <w:szCs w:val="24"/>
        </w:rPr>
        <w:t>meet 2</w:t>
      </w:r>
      <w:r>
        <w:rPr>
          <w:rFonts w:cs="Calibri"/>
          <w:bCs/>
          <w:color w:val="000000"/>
          <w:szCs w:val="24"/>
        </w:rPr>
        <w:t>-3 times a year for training.</w:t>
      </w:r>
    </w:p>
    <w:p w:rsidR="0014060D" w:rsidRDefault="0014060D" w:rsidP="005607BA">
      <w:pPr>
        <w:numPr>
          <w:ilvl w:val="0"/>
          <w:numId w:val="63"/>
        </w:numPr>
        <w:autoSpaceDE w:val="0"/>
        <w:autoSpaceDN w:val="0"/>
        <w:adjustRightInd w:val="0"/>
        <w:spacing w:after="0" w:line="240" w:lineRule="auto"/>
        <w:rPr>
          <w:rFonts w:cs="Calibri"/>
          <w:bCs/>
          <w:color w:val="000000"/>
          <w:szCs w:val="24"/>
        </w:rPr>
      </w:pPr>
      <w:r>
        <w:rPr>
          <w:rFonts w:cs="Calibri"/>
          <w:bCs/>
          <w:color w:val="000000"/>
          <w:szCs w:val="24"/>
        </w:rPr>
        <w:t>Site CRT provides a staff training during a staff meeting at the beginning of each school year.</w:t>
      </w:r>
    </w:p>
    <w:p w:rsidR="0014060D" w:rsidRPr="005607BA" w:rsidRDefault="0014060D" w:rsidP="005607BA">
      <w:pPr>
        <w:numPr>
          <w:ilvl w:val="0"/>
          <w:numId w:val="63"/>
        </w:numPr>
        <w:autoSpaceDE w:val="0"/>
        <w:autoSpaceDN w:val="0"/>
        <w:adjustRightInd w:val="0"/>
        <w:spacing w:after="0" w:line="240" w:lineRule="auto"/>
        <w:rPr>
          <w:rFonts w:cs="Calibri"/>
          <w:bCs/>
          <w:color w:val="000000"/>
          <w:szCs w:val="24"/>
        </w:rPr>
      </w:pPr>
      <w:r>
        <w:rPr>
          <w:rFonts w:cs="Calibri"/>
          <w:bCs/>
          <w:color w:val="000000"/>
          <w:szCs w:val="24"/>
        </w:rPr>
        <w:t>Site CRT is called on to assist in critical incidents, as determined by the principal.</w:t>
      </w:r>
    </w:p>
    <w:p w:rsidR="005607BA" w:rsidRDefault="005607BA" w:rsidP="007B1EB6">
      <w:pPr>
        <w:autoSpaceDE w:val="0"/>
        <w:autoSpaceDN w:val="0"/>
        <w:adjustRightInd w:val="0"/>
        <w:spacing w:after="0" w:line="240" w:lineRule="auto"/>
        <w:rPr>
          <w:rFonts w:cs="Calibri"/>
          <w:b/>
          <w:bCs/>
          <w:color w:val="000000"/>
          <w:sz w:val="36"/>
          <w:szCs w:val="24"/>
        </w:rPr>
      </w:pPr>
    </w:p>
    <w:p w:rsidR="0089397F" w:rsidRDefault="00DA2DAA" w:rsidP="0089397F">
      <w:pPr>
        <w:pStyle w:val="CM70"/>
        <w:jc w:val="both"/>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8992" behindDoc="0" locked="0" layoutInCell="1" allowOverlap="1">
                <wp:simplePos x="0" y="0"/>
                <wp:positionH relativeFrom="column">
                  <wp:posOffset>4670425</wp:posOffset>
                </wp:positionH>
                <wp:positionV relativeFrom="paragraph">
                  <wp:posOffset>38100</wp:posOffset>
                </wp:positionV>
                <wp:extent cx="2073910" cy="1751330"/>
                <wp:effectExtent l="10795" t="6350" r="20320" b="3302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75133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462C90" w:rsidRPr="003E078E" w:rsidRDefault="00462C90" w:rsidP="0089397F">
                            <w:pPr>
                              <w:pStyle w:val="NormalWeb"/>
                              <w:jc w:val="center"/>
                              <w:rPr>
                                <w:sz w:val="32"/>
                              </w:rPr>
                            </w:pPr>
                            <w:r w:rsidRPr="003E078E">
                              <w:rPr>
                                <w:rFonts w:ascii="Verdana" w:hAnsi="Verdana"/>
                                <w:b/>
                                <w:bCs/>
                                <w:szCs w:val="20"/>
                              </w:rPr>
                              <w:t>Crisis Event</w:t>
                            </w:r>
                            <w:r w:rsidRPr="003E078E">
                              <w:rPr>
                                <w:rFonts w:ascii="Verdana" w:hAnsi="Verdana"/>
                                <w:szCs w:val="20"/>
                              </w:rPr>
                              <w:t xml:space="preserve">- any event which produces a </w:t>
                            </w:r>
                            <w:r w:rsidRPr="003E078E">
                              <w:rPr>
                                <w:rFonts w:ascii="Verdana" w:hAnsi="Verdana"/>
                                <w:i/>
                                <w:iCs/>
                                <w:szCs w:val="20"/>
                              </w:rPr>
                              <w:t>temporary state of psychological disequilibrium</w:t>
                            </w:r>
                            <w:r w:rsidRPr="003E078E">
                              <w:rPr>
                                <w:rFonts w:ascii="Verdana" w:hAnsi="Verdana"/>
                                <w:szCs w:val="20"/>
                              </w:rPr>
                              <w:t xml:space="preserve"> and a subsequent state of emotional turmoil.</w:t>
                            </w:r>
                          </w:p>
                          <w:p w:rsidR="00462C90" w:rsidRDefault="00462C90" w:rsidP="00893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8" style="position:absolute;left:0;text-align:left;margin-left:367.75pt;margin-top:3pt;width:163.3pt;height:13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" fillcolor="#fabf8f" strokecolor="#fabf8f" strokeweight="1pt">
                <v:fill color2="#fde9d9" angle="135" focus="50%" type="gradient"/>
                <v:shadow on="t" color="#974706" opacity=".5" offset="1pt"/>
                <v:textbox>
                  <w:txbxContent>
                    <w:p w:rsidR="00462C90" w:rsidRPr="003E078E" w:rsidRDefault="00462C90" w:rsidP="0089397F">
                      <w:pPr>
                        <w:pStyle w:val="NormalWeb"/>
                        <w:jc w:val="center"/>
                        <w:rPr>
                          <w:sz w:val="32"/>
                        </w:rPr>
                      </w:pPr>
                      <w:r w:rsidRPr="003E078E">
                        <w:rPr>
                          <w:rFonts w:ascii="Verdana" w:hAnsi="Verdana"/>
                          <w:b/>
                          <w:bCs/>
                          <w:szCs w:val="20"/>
                        </w:rPr>
                        <w:t>Crisis Event</w:t>
                      </w:r>
                      <w:r w:rsidRPr="003E078E">
                        <w:rPr>
                          <w:rFonts w:ascii="Verdana" w:hAnsi="Verdana"/>
                          <w:szCs w:val="20"/>
                        </w:rPr>
                        <w:t xml:space="preserve">- any event which produces a </w:t>
                      </w:r>
                      <w:r w:rsidRPr="003E078E">
                        <w:rPr>
                          <w:rFonts w:ascii="Verdana" w:hAnsi="Verdana"/>
                          <w:i/>
                          <w:iCs/>
                          <w:szCs w:val="20"/>
                        </w:rPr>
                        <w:t>temporary state of psychological disequilibrium</w:t>
                      </w:r>
                      <w:r w:rsidRPr="003E078E">
                        <w:rPr>
                          <w:rFonts w:ascii="Verdana" w:hAnsi="Verdana"/>
                          <w:szCs w:val="20"/>
                        </w:rPr>
                        <w:t xml:space="preserve"> and a subsequent state of emotional turmoil.</w:t>
                      </w:r>
                    </w:p>
                    <w:p w:rsidR="00462C90" w:rsidRDefault="00462C90" w:rsidP="0089397F"/>
                  </w:txbxContent>
                </v:textbox>
              </v:roundrect>
            </w:pict>
          </mc:Fallback>
        </mc:AlternateContent>
      </w:r>
      <w:r w:rsidR="0014060D">
        <w:rPr>
          <w:rFonts w:ascii="Arial" w:hAnsi="Arial" w:cs="Arial"/>
          <w:sz w:val="23"/>
          <w:szCs w:val="23"/>
        </w:rPr>
        <w:t>The site Crisis Response Team reflects the diversity of the school</w:t>
      </w:r>
    </w:p>
    <w:p w:rsidR="0089397F" w:rsidRDefault="00C4504E" w:rsidP="0089397F">
      <w:pPr>
        <w:pStyle w:val="CM70"/>
        <w:jc w:val="both"/>
        <w:rPr>
          <w:rFonts w:ascii="Arial" w:hAnsi="Arial" w:cs="Arial"/>
          <w:sz w:val="23"/>
          <w:szCs w:val="23"/>
        </w:rPr>
      </w:pPr>
      <w:r>
        <w:rPr>
          <w:rFonts w:ascii="Arial" w:hAnsi="Arial" w:cs="Arial"/>
          <w:sz w:val="23"/>
          <w:szCs w:val="23"/>
        </w:rPr>
        <w:t>Community</w:t>
      </w:r>
      <w:r w:rsidR="0014060D">
        <w:rPr>
          <w:rFonts w:ascii="Arial" w:hAnsi="Arial" w:cs="Arial"/>
          <w:sz w:val="23"/>
          <w:szCs w:val="23"/>
        </w:rPr>
        <w:t xml:space="preserve"> and capitalizes on the unique training and expertise </w:t>
      </w:r>
    </w:p>
    <w:p w:rsidR="0089397F" w:rsidRDefault="00C4504E" w:rsidP="0089397F">
      <w:pPr>
        <w:pStyle w:val="CM70"/>
        <w:jc w:val="both"/>
        <w:rPr>
          <w:rFonts w:ascii="Arial" w:hAnsi="Arial" w:cs="Arial"/>
          <w:sz w:val="23"/>
          <w:szCs w:val="23"/>
        </w:rPr>
      </w:pPr>
      <w:r>
        <w:rPr>
          <w:rFonts w:ascii="Arial" w:hAnsi="Arial" w:cs="Arial"/>
          <w:sz w:val="23"/>
          <w:szCs w:val="23"/>
        </w:rPr>
        <w:t>Offered</w:t>
      </w:r>
      <w:r w:rsidR="0014060D">
        <w:rPr>
          <w:rFonts w:ascii="Arial" w:hAnsi="Arial" w:cs="Arial"/>
          <w:sz w:val="23"/>
          <w:szCs w:val="23"/>
        </w:rPr>
        <w:t xml:space="preserve"> by staff in various positions in the school. </w:t>
      </w:r>
    </w:p>
    <w:p w:rsidR="0089397F" w:rsidRDefault="0089397F" w:rsidP="0089397F">
      <w:pPr>
        <w:pStyle w:val="CM70"/>
        <w:jc w:val="both"/>
        <w:rPr>
          <w:rFonts w:ascii="Arial" w:hAnsi="Arial" w:cs="Arial"/>
          <w:sz w:val="23"/>
          <w:szCs w:val="23"/>
        </w:rPr>
      </w:pPr>
    </w:p>
    <w:p w:rsidR="0014060D" w:rsidRDefault="0014060D" w:rsidP="00E42B4D">
      <w:pPr>
        <w:pStyle w:val="CM70"/>
        <w:tabs>
          <w:tab w:val="left" w:pos="7220"/>
        </w:tabs>
        <w:jc w:val="both"/>
        <w:rPr>
          <w:rFonts w:ascii="Arial" w:hAnsi="Arial" w:cs="Arial"/>
          <w:sz w:val="23"/>
          <w:szCs w:val="23"/>
        </w:rPr>
      </w:pPr>
      <w:r>
        <w:rPr>
          <w:rFonts w:ascii="Arial" w:hAnsi="Arial" w:cs="Arial"/>
          <w:sz w:val="23"/>
          <w:szCs w:val="23"/>
        </w:rPr>
        <w:t xml:space="preserve">Members typically include: </w:t>
      </w:r>
      <w:r w:rsidR="00E42B4D">
        <w:rPr>
          <w:rFonts w:ascii="Arial" w:hAnsi="Arial" w:cs="Arial"/>
          <w:sz w:val="23"/>
          <w:szCs w:val="23"/>
        </w:rPr>
        <w:tab/>
      </w:r>
    </w:p>
    <w:p w:rsidR="0014060D" w:rsidRDefault="0014060D" w:rsidP="0089397F">
      <w:pPr>
        <w:pStyle w:val="Default"/>
        <w:numPr>
          <w:ilvl w:val="0"/>
          <w:numId w:val="6"/>
        </w:numPr>
        <w:rPr>
          <w:rFonts w:ascii="Arial" w:hAnsi="Arial" w:cs="Arial"/>
          <w:color w:val="auto"/>
          <w:sz w:val="23"/>
          <w:szCs w:val="23"/>
        </w:rPr>
      </w:pPr>
      <w:r>
        <w:rPr>
          <w:rFonts w:ascii="Arial" w:hAnsi="Arial" w:cs="Arial"/>
          <w:color w:val="auto"/>
          <w:sz w:val="23"/>
          <w:szCs w:val="23"/>
        </w:rPr>
        <w:t xml:space="preserve">Principal </w:t>
      </w:r>
    </w:p>
    <w:p w:rsidR="0014060D" w:rsidRDefault="0014060D" w:rsidP="0089397F">
      <w:pPr>
        <w:pStyle w:val="Default"/>
        <w:numPr>
          <w:ilvl w:val="0"/>
          <w:numId w:val="6"/>
        </w:numPr>
        <w:rPr>
          <w:rFonts w:ascii="Arial" w:hAnsi="Arial" w:cs="Arial"/>
          <w:color w:val="auto"/>
          <w:sz w:val="23"/>
          <w:szCs w:val="23"/>
        </w:rPr>
      </w:pPr>
      <w:r>
        <w:rPr>
          <w:rFonts w:ascii="Arial" w:hAnsi="Arial" w:cs="Arial"/>
          <w:color w:val="auto"/>
          <w:sz w:val="23"/>
          <w:szCs w:val="23"/>
        </w:rPr>
        <w:t>Assistant Principals</w:t>
      </w:r>
    </w:p>
    <w:p w:rsidR="0014060D" w:rsidRDefault="0014060D" w:rsidP="0089397F">
      <w:pPr>
        <w:pStyle w:val="Default"/>
        <w:numPr>
          <w:ilvl w:val="0"/>
          <w:numId w:val="6"/>
        </w:numPr>
        <w:rPr>
          <w:rFonts w:ascii="Arial" w:hAnsi="Arial" w:cs="Arial"/>
          <w:color w:val="auto"/>
          <w:sz w:val="23"/>
          <w:szCs w:val="23"/>
        </w:rPr>
      </w:pPr>
      <w:r>
        <w:rPr>
          <w:rFonts w:ascii="Arial" w:hAnsi="Arial" w:cs="Arial"/>
          <w:color w:val="auto"/>
          <w:sz w:val="23"/>
          <w:szCs w:val="23"/>
        </w:rPr>
        <w:t>School Psychologist</w:t>
      </w:r>
    </w:p>
    <w:p w:rsidR="007B1EB6" w:rsidRDefault="007B1EB6" w:rsidP="0089397F">
      <w:pPr>
        <w:pStyle w:val="Default"/>
        <w:numPr>
          <w:ilvl w:val="0"/>
          <w:numId w:val="6"/>
        </w:numPr>
        <w:rPr>
          <w:rFonts w:ascii="Arial" w:hAnsi="Arial" w:cs="Arial"/>
          <w:color w:val="auto"/>
          <w:sz w:val="23"/>
          <w:szCs w:val="23"/>
        </w:rPr>
      </w:pPr>
      <w:r>
        <w:rPr>
          <w:rFonts w:ascii="Arial" w:hAnsi="Arial" w:cs="Arial"/>
          <w:color w:val="auto"/>
          <w:sz w:val="23"/>
          <w:szCs w:val="23"/>
        </w:rPr>
        <w:t xml:space="preserve">Counselor </w:t>
      </w:r>
    </w:p>
    <w:p w:rsidR="007B1EB6" w:rsidRDefault="007B1EB6" w:rsidP="0089397F">
      <w:pPr>
        <w:pStyle w:val="Default"/>
        <w:numPr>
          <w:ilvl w:val="0"/>
          <w:numId w:val="6"/>
        </w:numPr>
        <w:rPr>
          <w:rFonts w:ascii="Arial" w:hAnsi="Arial" w:cs="Arial"/>
          <w:color w:val="auto"/>
          <w:sz w:val="23"/>
          <w:szCs w:val="23"/>
        </w:rPr>
      </w:pPr>
      <w:r>
        <w:rPr>
          <w:rFonts w:ascii="Arial" w:hAnsi="Arial" w:cs="Arial"/>
          <w:color w:val="auto"/>
          <w:sz w:val="23"/>
          <w:szCs w:val="23"/>
        </w:rPr>
        <w:t>Nurse</w:t>
      </w:r>
    </w:p>
    <w:p w:rsidR="007B1EB6" w:rsidRDefault="007B1EB6" w:rsidP="0089397F">
      <w:pPr>
        <w:pStyle w:val="Default"/>
        <w:numPr>
          <w:ilvl w:val="0"/>
          <w:numId w:val="6"/>
        </w:numPr>
        <w:rPr>
          <w:rFonts w:ascii="Arial" w:hAnsi="Arial" w:cs="Arial"/>
          <w:color w:val="auto"/>
          <w:sz w:val="23"/>
          <w:szCs w:val="23"/>
        </w:rPr>
      </w:pPr>
      <w:r w:rsidRPr="007B1EB6">
        <w:rPr>
          <w:rFonts w:ascii="Arial" w:hAnsi="Arial" w:cs="Arial"/>
          <w:color w:val="auto"/>
          <w:sz w:val="23"/>
          <w:szCs w:val="23"/>
        </w:rPr>
        <w:t>School security</w:t>
      </w:r>
    </w:p>
    <w:p w:rsidR="007B1EB6" w:rsidRDefault="007B1EB6" w:rsidP="0089397F">
      <w:pPr>
        <w:pStyle w:val="Default"/>
        <w:numPr>
          <w:ilvl w:val="0"/>
          <w:numId w:val="6"/>
        </w:numPr>
        <w:rPr>
          <w:rFonts w:ascii="Arial" w:hAnsi="Arial" w:cs="Arial"/>
          <w:color w:val="auto"/>
          <w:sz w:val="23"/>
          <w:szCs w:val="23"/>
        </w:rPr>
      </w:pPr>
      <w:r w:rsidRPr="007B1EB6">
        <w:rPr>
          <w:rFonts w:ascii="Arial" w:hAnsi="Arial" w:cs="Arial"/>
          <w:color w:val="auto"/>
          <w:sz w:val="23"/>
          <w:szCs w:val="23"/>
        </w:rPr>
        <w:t>Te</w:t>
      </w:r>
      <w:r>
        <w:rPr>
          <w:rFonts w:ascii="Arial" w:hAnsi="Arial" w:cs="Arial"/>
          <w:color w:val="auto"/>
          <w:sz w:val="23"/>
          <w:szCs w:val="23"/>
        </w:rPr>
        <w:t>achers</w:t>
      </w:r>
    </w:p>
    <w:p w:rsidR="007B1EB6" w:rsidRPr="007B1EB6" w:rsidRDefault="007B1EB6" w:rsidP="0089397F">
      <w:pPr>
        <w:pStyle w:val="Default"/>
        <w:numPr>
          <w:ilvl w:val="0"/>
          <w:numId w:val="6"/>
        </w:numPr>
        <w:rPr>
          <w:rFonts w:ascii="Arial" w:hAnsi="Arial" w:cs="Arial"/>
          <w:color w:val="auto"/>
          <w:sz w:val="23"/>
          <w:szCs w:val="23"/>
        </w:rPr>
      </w:pPr>
      <w:r w:rsidRPr="007B1EB6">
        <w:rPr>
          <w:rFonts w:ascii="Arial" w:hAnsi="Arial" w:cs="Arial"/>
          <w:color w:val="auto"/>
          <w:sz w:val="23"/>
          <w:szCs w:val="23"/>
        </w:rPr>
        <w:t xml:space="preserve">Personnel with relevant expertise (i.e., CPR, first aid, etc.) </w:t>
      </w:r>
    </w:p>
    <w:p w:rsidR="007B1EB6" w:rsidRDefault="007B1EB6" w:rsidP="007B1EB6">
      <w:pPr>
        <w:pStyle w:val="Default"/>
        <w:rPr>
          <w:rFonts w:ascii="Arial" w:hAnsi="Arial" w:cs="Arial"/>
          <w:color w:val="auto"/>
          <w:sz w:val="23"/>
          <w:szCs w:val="23"/>
        </w:rPr>
      </w:pPr>
    </w:p>
    <w:p w:rsidR="007B1EB6" w:rsidRDefault="007B1EB6" w:rsidP="007B1EB6">
      <w:pPr>
        <w:pStyle w:val="Default"/>
        <w:rPr>
          <w:rFonts w:ascii="Arial" w:hAnsi="Arial" w:cs="Arial"/>
          <w:color w:val="auto"/>
          <w:sz w:val="23"/>
          <w:szCs w:val="23"/>
        </w:rPr>
      </w:pPr>
      <w:r>
        <w:rPr>
          <w:rFonts w:ascii="Arial" w:hAnsi="Arial" w:cs="Arial"/>
          <w:color w:val="auto"/>
          <w:sz w:val="23"/>
          <w:szCs w:val="23"/>
        </w:rPr>
        <w:t xml:space="preserve">Staff located in strategic positions in the building (i.e., near exits or fire extinguishers, on different floors, etc.) </w:t>
      </w:r>
    </w:p>
    <w:p w:rsidR="007B1EB6" w:rsidRDefault="007B1EB6" w:rsidP="007B1EB6">
      <w:pPr>
        <w:pStyle w:val="Default"/>
        <w:rPr>
          <w:rFonts w:ascii="Arial" w:hAnsi="Arial" w:cs="Arial"/>
          <w:color w:val="auto"/>
          <w:sz w:val="23"/>
          <w:szCs w:val="23"/>
        </w:rPr>
      </w:pPr>
      <w:r>
        <w:rPr>
          <w:rFonts w:ascii="Arial" w:hAnsi="Arial" w:cs="Arial"/>
          <w:color w:val="auto"/>
          <w:sz w:val="23"/>
          <w:szCs w:val="23"/>
        </w:rPr>
        <w:t xml:space="preserve">Students (if middle or high school) </w:t>
      </w:r>
    </w:p>
    <w:p w:rsidR="00857BFB" w:rsidRDefault="00857BFB" w:rsidP="007B1EB6">
      <w:pPr>
        <w:pStyle w:val="Default"/>
        <w:rPr>
          <w:rFonts w:ascii="Arial" w:hAnsi="Arial" w:cs="Arial"/>
          <w:color w:val="auto"/>
          <w:sz w:val="23"/>
          <w:szCs w:val="23"/>
        </w:rPr>
      </w:pPr>
    </w:p>
    <w:p w:rsidR="00857BFB" w:rsidRDefault="00857BFB" w:rsidP="007B1EB6">
      <w:pPr>
        <w:pStyle w:val="Default"/>
        <w:rPr>
          <w:rFonts w:ascii="Arial" w:hAnsi="Arial" w:cs="Arial"/>
          <w:color w:val="auto"/>
          <w:sz w:val="23"/>
          <w:szCs w:val="23"/>
        </w:rPr>
      </w:pPr>
      <w:r>
        <w:rPr>
          <w:rFonts w:ascii="Arial" w:hAnsi="Arial" w:cs="Arial"/>
          <w:color w:val="auto"/>
          <w:sz w:val="23"/>
          <w:szCs w:val="23"/>
        </w:rPr>
        <w:t xml:space="preserve">These individuals can assist </w:t>
      </w:r>
      <w:r w:rsidR="0014060D">
        <w:rPr>
          <w:rFonts w:ascii="Arial" w:hAnsi="Arial" w:cs="Arial"/>
          <w:color w:val="auto"/>
          <w:sz w:val="23"/>
          <w:szCs w:val="23"/>
        </w:rPr>
        <w:t xml:space="preserve">the team </w:t>
      </w:r>
      <w:r>
        <w:rPr>
          <w:rFonts w:ascii="Arial" w:hAnsi="Arial" w:cs="Arial"/>
          <w:color w:val="auto"/>
          <w:sz w:val="23"/>
          <w:szCs w:val="23"/>
        </w:rPr>
        <w:t>based on their level of training.</w:t>
      </w:r>
    </w:p>
    <w:p w:rsidR="00857BFB" w:rsidRDefault="00857BFB" w:rsidP="007B1EB6">
      <w:pPr>
        <w:pStyle w:val="Default"/>
        <w:rPr>
          <w:rFonts w:ascii="Arial" w:hAnsi="Arial" w:cs="Arial"/>
          <w:color w:val="auto"/>
          <w:sz w:val="23"/>
          <w:szCs w:val="23"/>
        </w:rPr>
      </w:pPr>
    </w:p>
    <w:p w:rsidR="00B4020B" w:rsidRDefault="00B4020B" w:rsidP="007B1EB6">
      <w:pPr>
        <w:pStyle w:val="CM67"/>
        <w:spacing w:after="142"/>
        <w:jc w:val="both"/>
        <w:rPr>
          <w:rFonts w:ascii="Arial" w:hAnsi="Arial" w:cs="Arial"/>
          <w:b/>
          <w:sz w:val="23"/>
          <w:szCs w:val="23"/>
        </w:rPr>
      </w:pPr>
    </w:p>
    <w:p w:rsidR="007B1EB6" w:rsidRPr="005607BA" w:rsidRDefault="007B1EB6" w:rsidP="007B1EB6">
      <w:pPr>
        <w:pStyle w:val="CM67"/>
        <w:spacing w:after="142"/>
        <w:jc w:val="both"/>
        <w:rPr>
          <w:rFonts w:ascii="Arial" w:hAnsi="Arial" w:cs="Arial"/>
          <w:b/>
          <w:sz w:val="23"/>
          <w:szCs w:val="23"/>
        </w:rPr>
      </w:pPr>
      <w:r w:rsidRPr="005607BA">
        <w:rPr>
          <w:rFonts w:ascii="Arial" w:hAnsi="Arial" w:cs="Arial"/>
          <w:b/>
          <w:sz w:val="23"/>
          <w:szCs w:val="23"/>
        </w:rPr>
        <w:t>The purpose of the Site Crisis Response Team</w:t>
      </w:r>
      <w:r w:rsidR="0089397F">
        <w:rPr>
          <w:rFonts w:ascii="Arial" w:hAnsi="Arial" w:cs="Arial"/>
          <w:b/>
          <w:sz w:val="23"/>
          <w:szCs w:val="23"/>
        </w:rPr>
        <w:t xml:space="preserve"> </w:t>
      </w:r>
      <w:r w:rsidR="005607BA">
        <w:rPr>
          <w:rFonts w:ascii="Arial" w:hAnsi="Arial" w:cs="Arial"/>
          <w:b/>
          <w:sz w:val="23"/>
          <w:szCs w:val="23"/>
        </w:rPr>
        <w:t>(Peer Counselors)</w:t>
      </w:r>
      <w:r w:rsidRPr="005607BA">
        <w:rPr>
          <w:rFonts w:ascii="Arial" w:hAnsi="Arial" w:cs="Arial"/>
          <w:b/>
          <w:sz w:val="23"/>
          <w:szCs w:val="23"/>
        </w:rPr>
        <w:t xml:space="preserve"> is to: </w:t>
      </w:r>
    </w:p>
    <w:p w:rsidR="00857BFB" w:rsidRDefault="005607BA" w:rsidP="00857BFB">
      <w:pPr>
        <w:pStyle w:val="Default"/>
        <w:numPr>
          <w:ilvl w:val="0"/>
          <w:numId w:val="9"/>
        </w:numPr>
        <w:spacing w:after="110"/>
        <w:rPr>
          <w:rFonts w:ascii="Arial" w:hAnsi="Arial" w:cs="Arial"/>
          <w:color w:val="auto"/>
          <w:sz w:val="23"/>
          <w:szCs w:val="23"/>
        </w:rPr>
      </w:pPr>
      <w:r>
        <w:rPr>
          <w:rFonts w:ascii="Arial" w:hAnsi="Arial" w:cs="Arial"/>
          <w:color w:val="auto"/>
          <w:sz w:val="23"/>
          <w:szCs w:val="23"/>
        </w:rPr>
        <w:t>Be available for a critical incident response, when called out by the Principal.</w:t>
      </w:r>
      <w:r w:rsidR="00857BFB">
        <w:rPr>
          <w:rFonts w:ascii="Arial" w:hAnsi="Arial" w:cs="Arial"/>
          <w:color w:val="auto"/>
          <w:sz w:val="23"/>
          <w:szCs w:val="23"/>
        </w:rPr>
        <w:t xml:space="preserve"> </w:t>
      </w:r>
    </w:p>
    <w:p w:rsidR="005607BA" w:rsidRDefault="005607BA" w:rsidP="005607BA">
      <w:pPr>
        <w:pStyle w:val="Default"/>
        <w:numPr>
          <w:ilvl w:val="0"/>
          <w:numId w:val="9"/>
        </w:numPr>
        <w:rPr>
          <w:rFonts w:ascii="Arial" w:hAnsi="Arial" w:cs="Arial"/>
          <w:color w:val="auto"/>
          <w:sz w:val="23"/>
          <w:szCs w:val="23"/>
        </w:rPr>
      </w:pPr>
      <w:r>
        <w:rPr>
          <w:rFonts w:ascii="Arial" w:hAnsi="Arial" w:cs="Arial"/>
          <w:color w:val="auto"/>
          <w:sz w:val="23"/>
          <w:szCs w:val="23"/>
        </w:rPr>
        <w:t xml:space="preserve">Initiate communication with students, parents and the community during and after every critical incident as called to by the principal. </w:t>
      </w:r>
    </w:p>
    <w:p w:rsidR="00857BFB" w:rsidRDefault="00857BFB" w:rsidP="00857BFB">
      <w:pPr>
        <w:pStyle w:val="Default"/>
        <w:numPr>
          <w:ilvl w:val="0"/>
          <w:numId w:val="9"/>
        </w:numPr>
        <w:spacing w:after="110"/>
        <w:rPr>
          <w:rFonts w:ascii="Arial" w:hAnsi="Arial" w:cs="Arial"/>
          <w:color w:val="auto"/>
          <w:sz w:val="23"/>
          <w:szCs w:val="23"/>
        </w:rPr>
      </w:pPr>
      <w:r>
        <w:rPr>
          <w:rFonts w:ascii="Arial" w:hAnsi="Arial" w:cs="Arial"/>
          <w:color w:val="auto"/>
          <w:sz w:val="23"/>
          <w:szCs w:val="23"/>
        </w:rPr>
        <w:t xml:space="preserve">Conduct or coordinate awareness programs for students. </w:t>
      </w:r>
    </w:p>
    <w:p w:rsidR="00857BFB" w:rsidRDefault="00857BFB" w:rsidP="00857BFB">
      <w:pPr>
        <w:pStyle w:val="Default"/>
        <w:numPr>
          <w:ilvl w:val="0"/>
          <w:numId w:val="9"/>
        </w:numPr>
        <w:spacing w:after="110"/>
        <w:rPr>
          <w:rFonts w:ascii="Arial" w:hAnsi="Arial" w:cs="Arial"/>
          <w:color w:val="auto"/>
          <w:sz w:val="23"/>
          <w:szCs w:val="23"/>
        </w:rPr>
      </w:pPr>
      <w:r>
        <w:rPr>
          <w:rFonts w:ascii="Arial" w:hAnsi="Arial" w:cs="Arial"/>
          <w:color w:val="auto"/>
          <w:sz w:val="23"/>
          <w:szCs w:val="23"/>
        </w:rPr>
        <w:t xml:space="preserve">Conduct or coordinate orientation training for staff and recommend additional </w:t>
      </w:r>
      <w:r w:rsidR="005607BA">
        <w:rPr>
          <w:rFonts w:ascii="Arial" w:hAnsi="Arial" w:cs="Arial"/>
          <w:color w:val="auto"/>
          <w:sz w:val="23"/>
          <w:szCs w:val="23"/>
        </w:rPr>
        <w:t xml:space="preserve">site </w:t>
      </w:r>
      <w:r>
        <w:rPr>
          <w:rFonts w:ascii="Arial" w:hAnsi="Arial" w:cs="Arial"/>
          <w:color w:val="auto"/>
          <w:sz w:val="23"/>
          <w:szCs w:val="23"/>
        </w:rPr>
        <w:t xml:space="preserve">training. </w:t>
      </w:r>
    </w:p>
    <w:p w:rsidR="00857BFB" w:rsidRDefault="00857BFB" w:rsidP="00857BFB">
      <w:pPr>
        <w:pStyle w:val="Default"/>
        <w:numPr>
          <w:ilvl w:val="0"/>
          <w:numId w:val="9"/>
        </w:numPr>
        <w:spacing w:after="110"/>
        <w:rPr>
          <w:rFonts w:ascii="Arial" w:hAnsi="Arial" w:cs="Arial"/>
          <w:color w:val="auto"/>
          <w:sz w:val="23"/>
          <w:szCs w:val="23"/>
        </w:rPr>
      </w:pPr>
      <w:r>
        <w:rPr>
          <w:rFonts w:ascii="Arial" w:hAnsi="Arial" w:cs="Arial"/>
          <w:color w:val="auto"/>
          <w:sz w:val="23"/>
          <w:szCs w:val="23"/>
        </w:rPr>
        <w:t xml:space="preserve">Perform an operational critique after every critical incident where they are called out, to determine areas for improvement regarding the school's crisis response. </w:t>
      </w:r>
    </w:p>
    <w:p w:rsidR="00857BFB" w:rsidRDefault="00857BFB" w:rsidP="00857BFB">
      <w:pPr>
        <w:pStyle w:val="Default"/>
      </w:pPr>
    </w:p>
    <w:p w:rsidR="00B4020B" w:rsidRDefault="00B4020B" w:rsidP="00452353">
      <w:pPr>
        <w:spacing w:after="0" w:line="240" w:lineRule="auto"/>
        <w:jc w:val="center"/>
        <w:rPr>
          <w:rFonts w:cs="Calibri"/>
          <w:b/>
          <w:bCs/>
          <w:sz w:val="28"/>
        </w:rPr>
      </w:pPr>
    </w:p>
    <w:p w:rsidR="00B4020B" w:rsidRDefault="00B4020B" w:rsidP="00452353">
      <w:pPr>
        <w:spacing w:after="0" w:line="240" w:lineRule="auto"/>
        <w:jc w:val="center"/>
        <w:rPr>
          <w:rFonts w:cs="Calibri"/>
          <w:b/>
          <w:bCs/>
          <w:sz w:val="28"/>
        </w:rPr>
      </w:pPr>
    </w:p>
    <w:p w:rsidR="00B4020B" w:rsidRDefault="00B4020B" w:rsidP="00452353">
      <w:pPr>
        <w:spacing w:after="0" w:line="240" w:lineRule="auto"/>
        <w:jc w:val="center"/>
        <w:rPr>
          <w:rFonts w:cs="Calibri"/>
          <w:b/>
          <w:bCs/>
          <w:sz w:val="28"/>
        </w:rPr>
      </w:pPr>
    </w:p>
    <w:p w:rsidR="00B4020B" w:rsidRDefault="00B4020B" w:rsidP="00452353">
      <w:pPr>
        <w:spacing w:after="0" w:line="240" w:lineRule="auto"/>
        <w:jc w:val="center"/>
        <w:rPr>
          <w:rFonts w:cs="Calibri"/>
          <w:b/>
          <w:bCs/>
          <w:sz w:val="28"/>
        </w:rPr>
      </w:pPr>
    </w:p>
    <w:p w:rsidR="00B4020B" w:rsidRDefault="00B4020B" w:rsidP="00452353">
      <w:pPr>
        <w:spacing w:after="0" w:line="240" w:lineRule="auto"/>
        <w:jc w:val="center"/>
        <w:rPr>
          <w:rFonts w:cs="Calibri"/>
          <w:b/>
          <w:bCs/>
          <w:sz w:val="28"/>
        </w:rPr>
      </w:pPr>
    </w:p>
    <w:p w:rsidR="00B4020B" w:rsidRDefault="00B4020B" w:rsidP="00452353">
      <w:pPr>
        <w:spacing w:after="0" w:line="240" w:lineRule="auto"/>
        <w:jc w:val="center"/>
        <w:rPr>
          <w:rFonts w:cs="Calibri"/>
          <w:b/>
          <w:bCs/>
          <w:sz w:val="28"/>
        </w:rPr>
      </w:pPr>
    </w:p>
    <w:p w:rsidR="00452353" w:rsidRPr="00452353" w:rsidRDefault="00452353" w:rsidP="00452353">
      <w:pPr>
        <w:spacing w:after="0" w:line="240" w:lineRule="auto"/>
        <w:jc w:val="center"/>
        <w:rPr>
          <w:rFonts w:cs="Calibri"/>
          <w:b/>
          <w:bCs/>
          <w:sz w:val="28"/>
        </w:rPr>
      </w:pPr>
      <w:r w:rsidRPr="00452353">
        <w:rPr>
          <w:rFonts w:cs="Calibri"/>
          <w:b/>
          <w:bCs/>
          <w:sz w:val="28"/>
        </w:rPr>
        <w:t>PLANNING PROCEDURES PRIOR</w:t>
      </w:r>
    </w:p>
    <w:p w:rsidR="00452353" w:rsidRPr="00452353" w:rsidRDefault="00452353" w:rsidP="00452353">
      <w:pPr>
        <w:spacing w:after="0" w:line="240" w:lineRule="auto"/>
        <w:jc w:val="center"/>
        <w:rPr>
          <w:rFonts w:cs="Calibri"/>
          <w:b/>
          <w:bCs/>
          <w:sz w:val="28"/>
        </w:rPr>
      </w:pPr>
      <w:r w:rsidRPr="00452353">
        <w:rPr>
          <w:rFonts w:cs="Calibri"/>
          <w:b/>
          <w:bCs/>
          <w:sz w:val="28"/>
        </w:rPr>
        <w:lastRenderedPageBreak/>
        <w:t>TO A CRITICAL INCIDENT</w:t>
      </w:r>
    </w:p>
    <w:p w:rsidR="00452353" w:rsidRDefault="00452353" w:rsidP="00452353">
      <w:pPr>
        <w:pStyle w:val="BodyText"/>
        <w:rPr>
          <w:rFonts w:cs="Calibri"/>
          <w:sz w:val="24"/>
        </w:rPr>
      </w:pPr>
    </w:p>
    <w:p w:rsidR="00452353" w:rsidRDefault="00452353" w:rsidP="00452353">
      <w:pPr>
        <w:pStyle w:val="BodyText"/>
        <w:spacing w:after="0" w:line="240" w:lineRule="auto"/>
        <w:rPr>
          <w:rFonts w:cs="Calibri"/>
          <w:sz w:val="24"/>
        </w:rPr>
      </w:pPr>
      <w:r w:rsidRPr="00452353">
        <w:rPr>
          <w:rFonts w:cs="Calibri"/>
          <w:sz w:val="24"/>
        </w:rPr>
        <w:t xml:space="preserve">The following procedures are required to be completed or implemented </w:t>
      </w:r>
      <w:r w:rsidR="00C4504E" w:rsidRPr="00452353">
        <w:rPr>
          <w:rFonts w:cs="Calibri"/>
          <w:sz w:val="24"/>
        </w:rPr>
        <w:t>by</w:t>
      </w:r>
      <w:r>
        <w:rPr>
          <w:rFonts w:cs="Calibri"/>
          <w:sz w:val="24"/>
        </w:rPr>
        <w:t xml:space="preserve"> our site.  The principal </w:t>
      </w:r>
      <w:r w:rsidRPr="00452353">
        <w:rPr>
          <w:rFonts w:cs="Calibri"/>
          <w:sz w:val="24"/>
        </w:rPr>
        <w:t>should ensure that each of these requirements is fulfilled.</w:t>
      </w:r>
    </w:p>
    <w:p w:rsidR="00452353" w:rsidRPr="00452353" w:rsidRDefault="00452353" w:rsidP="00452353">
      <w:pPr>
        <w:pStyle w:val="BodyText"/>
        <w:spacing w:after="0" w:line="240" w:lineRule="auto"/>
        <w:rPr>
          <w:rFonts w:cs="Calibri"/>
          <w:sz w:val="24"/>
        </w:rPr>
      </w:pPr>
    </w:p>
    <w:p w:rsidR="00452353" w:rsidRPr="00452353" w:rsidRDefault="00452353" w:rsidP="00452353">
      <w:pPr>
        <w:numPr>
          <w:ilvl w:val="0"/>
          <w:numId w:val="4"/>
        </w:numPr>
        <w:tabs>
          <w:tab w:val="clear" w:pos="720"/>
          <w:tab w:val="num" w:pos="360"/>
        </w:tabs>
        <w:spacing w:after="0" w:line="240" w:lineRule="auto"/>
        <w:ind w:left="360"/>
        <w:rPr>
          <w:rFonts w:cs="Calibri"/>
          <w:sz w:val="24"/>
        </w:rPr>
      </w:pPr>
      <w:r w:rsidRPr="00452353">
        <w:rPr>
          <w:rFonts w:cs="Calibri"/>
          <w:sz w:val="24"/>
        </w:rPr>
        <w:t xml:space="preserve">Train the Crisis Response Team </w:t>
      </w:r>
      <w:r>
        <w:rPr>
          <w:rFonts w:cs="Calibri"/>
          <w:sz w:val="24"/>
        </w:rPr>
        <w:t xml:space="preserve">members on your site on </w:t>
      </w:r>
      <w:r w:rsidRPr="00452353">
        <w:rPr>
          <w:rFonts w:cs="Calibri"/>
          <w:sz w:val="24"/>
        </w:rPr>
        <w:t>all aspects of the Crisis Response</w:t>
      </w:r>
      <w:r>
        <w:rPr>
          <w:rFonts w:cs="Calibri"/>
          <w:sz w:val="24"/>
        </w:rPr>
        <w:t xml:space="preserve"> protocol</w:t>
      </w:r>
      <w:r w:rsidRPr="00452353">
        <w:rPr>
          <w:rFonts w:cs="Calibri"/>
          <w:sz w:val="24"/>
        </w:rPr>
        <w:t>, as they will be the first persons called upon to assist in a crisis situation.</w:t>
      </w:r>
      <w:r>
        <w:rPr>
          <w:rFonts w:cs="Calibri"/>
          <w:sz w:val="24"/>
        </w:rPr>
        <w:t xml:space="preserve"> They will help you in determining if the district CRT team needs to be called on.</w:t>
      </w:r>
    </w:p>
    <w:p w:rsidR="00452353" w:rsidRDefault="00452353" w:rsidP="00452353">
      <w:pPr>
        <w:spacing w:after="0" w:line="240" w:lineRule="auto"/>
        <w:ind w:left="360"/>
        <w:rPr>
          <w:rFonts w:cs="Calibri"/>
          <w:sz w:val="24"/>
        </w:rPr>
      </w:pPr>
    </w:p>
    <w:p w:rsidR="0089397F" w:rsidRPr="0089397F" w:rsidRDefault="0089397F" w:rsidP="0089397F">
      <w:pPr>
        <w:spacing w:after="0" w:line="240" w:lineRule="auto"/>
        <w:ind w:left="360"/>
        <w:rPr>
          <w:rFonts w:cs="Calibri"/>
          <w:sz w:val="24"/>
        </w:rPr>
      </w:pPr>
    </w:p>
    <w:p w:rsidR="00452353" w:rsidRPr="00452353" w:rsidRDefault="00452353" w:rsidP="00452353">
      <w:pPr>
        <w:numPr>
          <w:ilvl w:val="0"/>
          <w:numId w:val="4"/>
        </w:numPr>
        <w:tabs>
          <w:tab w:val="clear" w:pos="720"/>
          <w:tab w:val="num" w:pos="360"/>
        </w:tabs>
        <w:spacing w:after="0" w:line="240" w:lineRule="auto"/>
        <w:ind w:left="360"/>
        <w:rPr>
          <w:rFonts w:cs="Calibri"/>
          <w:sz w:val="24"/>
        </w:rPr>
      </w:pPr>
      <w:r w:rsidRPr="00452353">
        <w:rPr>
          <w:rFonts w:cs="Calibri"/>
          <w:sz w:val="24"/>
        </w:rPr>
        <w:t xml:space="preserve">Be certain that all staff </w:t>
      </w:r>
      <w:r w:rsidR="00C4504E" w:rsidRPr="00452353">
        <w:rPr>
          <w:rFonts w:cs="Calibri"/>
          <w:sz w:val="24"/>
        </w:rPr>
        <w:t>is</w:t>
      </w:r>
      <w:r w:rsidRPr="00452353">
        <w:rPr>
          <w:rFonts w:cs="Calibri"/>
          <w:sz w:val="24"/>
        </w:rPr>
        <w:t xml:space="preserve"> familiar with emergency procedures.</w:t>
      </w:r>
    </w:p>
    <w:p w:rsidR="00452353" w:rsidRPr="00452353" w:rsidRDefault="00452353" w:rsidP="00452353">
      <w:pPr>
        <w:tabs>
          <w:tab w:val="num" w:pos="360"/>
        </w:tabs>
        <w:spacing w:after="0" w:line="240" w:lineRule="auto"/>
        <w:ind w:left="360" w:hanging="360"/>
        <w:rPr>
          <w:rFonts w:cs="Calibri"/>
          <w:sz w:val="24"/>
          <w:szCs w:val="24"/>
        </w:rPr>
      </w:pPr>
    </w:p>
    <w:p w:rsidR="00452353" w:rsidRPr="00452353" w:rsidRDefault="00452353" w:rsidP="00452353">
      <w:pPr>
        <w:numPr>
          <w:ilvl w:val="0"/>
          <w:numId w:val="4"/>
        </w:numPr>
        <w:tabs>
          <w:tab w:val="clear" w:pos="720"/>
          <w:tab w:val="num" w:pos="360"/>
        </w:tabs>
        <w:spacing w:after="0" w:line="240" w:lineRule="auto"/>
        <w:ind w:left="360"/>
        <w:rPr>
          <w:rFonts w:cs="Calibri"/>
          <w:sz w:val="24"/>
          <w:szCs w:val="24"/>
        </w:rPr>
      </w:pPr>
      <w:r w:rsidRPr="00452353">
        <w:rPr>
          <w:rFonts w:cs="Calibri"/>
          <w:sz w:val="24"/>
          <w:szCs w:val="24"/>
        </w:rPr>
        <w:t>Ensure that front office personnel are trained and are familiar with emergency procedures and communications.</w:t>
      </w:r>
    </w:p>
    <w:p w:rsidR="00452353" w:rsidRPr="00452353" w:rsidRDefault="00452353" w:rsidP="00452353">
      <w:pPr>
        <w:tabs>
          <w:tab w:val="num" w:pos="360"/>
        </w:tabs>
        <w:spacing w:after="0" w:line="240" w:lineRule="auto"/>
        <w:ind w:left="360" w:hanging="360"/>
        <w:rPr>
          <w:rFonts w:cs="Calibri"/>
          <w:sz w:val="24"/>
          <w:szCs w:val="24"/>
        </w:rPr>
      </w:pPr>
    </w:p>
    <w:p w:rsidR="00452353" w:rsidRPr="00452353" w:rsidRDefault="00452353" w:rsidP="00452353">
      <w:pPr>
        <w:numPr>
          <w:ilvl w:val="0"/>
          <w:numId w:val="4"/>
        </w:numPr>
        <w:tabs>
          <w:tab w:val="clear" w:pos="720"/>
          <w:tab w:val="num" w:pos="360"/>
        </w:tabs>
        <w:spacing w:after="0" w:line="240" w:lineRule="auto"/>
        <w:ind w:left="360"/>
        <w:rPr>
          <w:rFonts w:cs="Calibri"/>
          <w:sz w:val="24"/>
          <w:szCs w:val="24"/>
        </w:rPr>
      </w:pPr>
      <w:r>
        <w:rPr>
          <w:rFonts w:cs="Calibri"/>
          <w:sz w:val="24"/>
          <w:szCs w:val="24"/>
        </w:rPr>
        <w:t>Any s</w:t>
      </w:r>
      <w:r w:rsidRPr="00452353">
        <w:rPr>
          <w:rFonts w:cs="Calibri"/>
          <w:sz w:val="24"/>
          <w:szCs w:val="24"/>
        </w:rPr>
        <w:t xml:space="preserve">taff </w:t>
      </w:r>
      <w:r>
        <w:rPr>
          <w:rFonts w:cs="Calibri"/>
          <w:sz w:val="24"/>
          <w:szCs w:val="24"/>
        </w:rPr>
        <w:t xml:space="preserve">that are first responders, </w:t>
      </w:r>
      <w:r w:rsidRPr="00452353">
        <w:rPr>
          <w:rFonts w:cs="Calibri"/>
          <w:sz w:val="24"/>
          <w:szCs w:val="24"/>
        </w:rPr>
        <w:t xml:space="preserve">who are directly involved in a critical incident </w:t>
      </w:r>
      <w:r>
        <w:rPr>
          <w:rFonts w:cs="Calibri"/>
          <w:sz w:val="24"/>
          <w:szCs w:val="24"/>
        </w:rPr>
        <w:t>will debrief with the Crisis Response team, to provide closure on the social –emotional impact related to their involvement.</w:t>
      </w:r>
    </w:p>
    <w:p w:rsidR="00716662" w:rsidRPr="005A0272" w:rsidRDefault="0089397F" w:rsidP="00716662">
      <w:pPr>
        <w:autoSpaceDE w:val="0"/>
        <w:autoSpaceDN w:val="0"/>
        <w:adjustRightInd w:val="0"/>
        <w:spacing w:after="0" w:line="240" w:lineRule="auto"/>
        <w:rPr>
          <w:rFonts w:cs="Calibri"/>
          <w:b/>
          <w:bCs/>
          <w:color w:val="000000"/>
          <w:sz w:val="32"/>
          <w:szCs w:val="24"/>
        </w:rPr>
      </w:pPr>
      <w:r w:rsidRPr="00B4020B">
        <w:rPr>
          <w:rFonts w:cs="Calibri"/>
          <w:b/>
          <w:bCs/>
          <w:color w:val="000000"/>
          <w:sz w:val="28"/>
          <w:szCs w:val="24"/>
        </w:rPr>
        <w:t xml:space="preserve">District </w:t>
      </w:r>
      <w:r w:rsidR="00716662" w:rsidRPr="00B4020B">
        <w:rPr>
          <w:rFonts w:cs="Calibri"/>
          <w:b/>
          <w:bCs/>
          <w:color w:val="000000"/>
          <w:sz w:val="28"/>
          <w:szCs w:val="24"/>
        </w:rPr>
        <w:t>Crisis Response Team Services Available (As Needed/Requested)</w:t>
      </w:r>
      <w:r w:rsidRPr="00B4020B">
        <w:rPr>
          <w:rFonts w:cs="Calibri"/>
          <w:b/>
          <w:bCs/>
          <w:iCs/>
          <w:color w:val="000000"/>
          <w:sz w:val="28"/>
          <w:szCs w:val="24"/>
        </w:rPr>
        <w:t xml:space="preserve"> </w:t>
      </w:r>
      <w:r w:rsidR="001E5F07">
        <w:rPr>
          <w:rFonts w:cs="Calibri"/>
          <w:b/>
          <w:bCs/>
          <w:iCs/>
          <w:noProof/>
          <w:color w:val="000000"/>
          <w:sz w:val="32"/>
          <w:szCs w:val="24"/>
        </w:rPr>
        <w:drawing>
          <wp:inline distT="0" distB="0" distL="0" distR="0">
            <wp:extent cx="504825" cy="3905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5A0272" w:rsidRDefault="005A0272"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 Meet with building administrators and key staff to formulate an action plan.</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 Facilitate </w:t>
      </w:r>
      <w:r w:rsidR="00A968B2">
        <w:rPr>
          <w:rFonts w:cs="Calibri"/>
          <w:color w:val="000000"/>
          <w:sz w:val="24"/>
          <w:szCs w:val="24"/>
        </w:rPr>
        <w:t xml:space="preserve">a </w:t>
      </w:r>
      <w:r w:rsidRPr="00716662">
        <w:rPr>
          <w:rFonts w:cs="Calibri"/>
          <w:color w:val="000000"/>
          <w:sz w:val="24"/>
          <w:szCs w:val="24"/>
        </w:rPr>
        <w:t>staff meeting to provide information related to the crisis.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 Support school staff.</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 Help </w:t>
      </w:r>
      <w:r w:rsidR="00C4504E" w:rsidRPr="00716662">
        <w:rPr>
          <w:rFonts w:cs="Calibri"/>
          <w:color w:val="000000"/>
          <w:sz w:val="24"/>
          <w:szCs w:val="24"/>
        </w:rPr>
        <w:t>teacher’s</w:t>
      </w:r>
      <w:r w:rsidRPr="00716662">
        <w:rPr>
          <w:rFonts w:cs="Calibri"/>
          <w:color w:val="000000"/>
          <w:sz w:val="24"/>
          <w:szCs w:val="24"/>
        </w:rPr>
        <w:t xml:space="preserve"> process information with students.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 Work with students individually or in groups.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 </w:t>
      </w:r>
      <w:r w:rsidR="00C4504E" w:rsidRPr="00716662">
        <w:rPr>
          <w:rFonts w:cs="Calibri"/>
          <w:color w:val="000000"/>
          <w:sz w:val="24"/>
          <w:szCs w:val="24"/>
        </w:rPr>
        <w:t>be</w:t>
      </w:r>
      <w:r w:rsidRPr="00716662">
        <w:rPr>
          <w:rFonts w:cs="Calibri"/>
          <w:color w:val="000000"/>
          <w:sz w:val="24"/>
          <w:szCs w:val="24"/>
        </w:rPr>
        <w:t xml:space="preserve"> available for contact with parents.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 Provide helpful, factual information for the school community.</w:t>
      </w:r>
    </w:p>
    <w:p w:rsidR="00716662" w:rsidRDefault="00DA2DAA" w:rsidP="00716662">
      <w:pPr>
        <w:autoSpaceDE w:val="0"/>
        <w:autoSpaceDN w:val="0"/>
        <w:adjustRightInd w:val="0"/>
        <w:spacing w:after="0" w:line="240" w:lineRule="auto"/>
        <w:rPr>
          <w:rFonts w:cs="Calibri"/>
          <w:b/>
          <w:bCs/>
          <w:color w:val="000000"/>
          <w:sz w:val="24"/>
          <w:szCs w:val="24"/>
        </w:rPr>
      </w:pPr>
      <w:r>
        <w:rPr>
          <w:rFonts w:cs="Calibri"/>
          <w:b/>
          <w:bCs/>
          <w:noProof/>
          <w:color w:val="000000"/>
          <w:sz w:val="24"/>
          <w:szCs w:val="24"/>
        </w:rPr>
        <mc:AlternateContent>
          <mc:Choice Requires="wps">
            <w:drawing>
              <wp:anchor distT="0" distB="0" distL="114300" distR="114300" simplePos="0" relativeHeight="251670016" behindDoc="0" locked="0" layoutInCell="1" allowOverlap="1">
                <wp:simplePos x="0" y="0"/>
                <wp:positionH relativeFrom="column">
                  <wp:posOffset>1230630</wp:posOffset>
                </wp:positionH>
                <wp:positionV relativeFrom="paragraph">
                  <wp:posOffset>104140</wp:posOffset>
                </wp:positionV>
                <wp:extent cx="4192270" cy="3571875"/>
                <wp:effectExtent l="0" t="0" r="36830" b="66675"/>
                <wp:wrapNone/>
                <wp:docPr id="4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270" cy="3571875"/>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462C90" w:rsidRPr="003F075D" w:rsidRDefault="00462C90" w:rsidP="00CB6B05">
                            <w:pPr>
                              <w:pStyle w:val="NormalWeb"/>
                              <w:jc w:val="center"/>
                              <w:rPr>
                                <w:rFonts w:ascii="Calibri" w:hAnsi="Calibri" w:cs="Calibri"/>
                                <w:sz w:val="22"/>
                                <w:szCs w:val="22"/>
                              </w:rPr>
                            </w:pPr>
                            <w:r w:rsidRPr="003F075D">
                              <w:rPr>
                                <w:rFonts w:ascii="Calibri" w:hAnsi="Calibri" w:cs="Calibri"/>
                                <w:b/>
                                <w:bCs/>
                                <w:sz w:val="22"/>
                                <w:szCs w:val="22"/>
                              </w:rPr>
                              <w:t>Critical Incident Stress (CIS)</w:t>
                            </w:r>
                            <w:r w:rsidRPr="003F075D">
                              <w:rPr>
                                <w:rFonts w:ascii="Calibri" w:hAnsi="Calibri" w:cs="Calibri"/>
                                <w:sz w:val="22"/>
                                <w:szCs w:val="22"/>
                              </w:rPr>
                              <w:t>-The reaction a person or group has to a critical incident. Critical incident stress is characterized by a wide range of cognitive, physical, emotional, and behavioral signs and symptoms.</w:t>
                            </w:r>
                          </w:p>
                          <w:p w:rsidR="00462C90" w:rsidRPr="003F075D" w:rsidRDefault="00462C90" w:rsidP="00CB6B05">
                            <w:pPr>
                              <w:pStyle w:val="NormalWeb"/>
                              <w:jc w:val="center"/>
                              <w:rPr>
                                <w:rFonts w:ascii="Calibri" w:hAnsi="Calibri" w:cs="Calibri"/>
                                <w:sz w:val="22"/>
                                <w:szCs w:val="22"/>
                              </w:rPr>
                            </w:pPr>
                            <w:r w:rsidRPr="003F075D">
                              <w:rPr>
                                <w:rFonts w:ascii="Calibri" w:hAnsi="Calibri" w:cs="Calibri"/>
                                <w:sz w:val="22"/>
                                <w:szCs w:val="22"/>
                              </w:rPr>
                              <w:t xml:space="preserve">It should be noted that not all critical events are critical events to everybody.  The key is the </w:t>
                            </w:r>
                            <w:r w:rsidRPr="003F075D">
                              <w:rPr>
                                <w:rFonts w:ascii="Calibri" w:hAnsi="Calibri" w:cs="Calibri"/>
                                <w:i/>
                                <w:iCs/>
                                <w:sz w:val="22"/>
                                <w:szCs w:val="22"/>
                              </w:rPr>
                              <w:t>perception</w:t>
                            </w:r>
                            <w:r w:rsidRPr="003F075D">
                              <w:rPr>
                                <w:rFonts w:ascii="Calibri" w:hAnsi="Calibri" w:cs="Calibri"/>
                                <w:sz w:val="22"/>
                                <w:szCs w:val="22"/>
                              </w:rPr>
                              <w:t xml:space="preserve"> of danger.  For most, being around tornadoes, earthquakes and acts of terrorism will produce critical incident stress, however, if you are trained and experienced as responders, your perception of danger may be different, thus your reactions.</w:t>
                            </w:r>
                          </w:p>
                          <w:p w:rsidR="00462C90" w:rsidRDefault="00462C90" w:rsidP="00CB6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9" style="position:absolute;margin-left:96.9pt;margin-top:8.2pt;width:330.1pt;height:28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" fillcolor="#fabf8f" strokecolor="#fabf8f" strokeweight="1pt">
                <v:fill color2="#fde9d9" angle="135" focus="50%" type="gradient"/>
                <v:shadow on="t" color="#974706" opacity=".5" offset="1pt"/>
                <v:textbox>
                  <w:txbxContent>
                    <w:p w:rsidR="00462C90" w:rsidRPr="003F075D" w:rsidRDefault="00462C90" w:rsidP="00CB6B05">
                      <w:pPr>
                        <w:pStyle w:val="NormalWeb"/>
                        <w:jc w:val="center"/>
                        <w:rPr>
                          <w:rFonts w:ascii="Calibri" w:hAnsi="Calibri" w:cs="Calibri"/>
                          <w:sz w:val="22"/>
                          <w:szCs w:val="22"/>
                        </w:rPr>
                      </w:pPr>
                      <w:r w:rsidRPr="003F075D">
                        <w:rPr>
                          <w:rFonts w:ascii="Calibri" w:hAnsi="Calibri" w:cs="Calibri"/>
                          <w:b/>
                          <w:bCs/>
                          <w:sz w:val="22"/>
                          <w:szCs w:val="22"/>
                        </w:rPr>
                        <w:t>Critical Incident Stress (CIS)</w:t>
                      </w:r>
                      <w:r w:rsidRPr="003F075D">
                        <w:rPr>
                          <w:rFonts w:ascii="Calibri" w:hAnsi="Calibri" w:cs="Calibri"/>
                          <w:sz w:val="22"/>
                          <w:szCs w:val="22"/>
                        </w:rPr>
                        <w:t>-The reaction a person or group has to a critical incident. Critical incident stress is characterized by a wide range of cognitive, physical, emotional, and behavioral signs and symptoms.</w:t>
                      </w:r>
                    </w:p>
                    <w:p w:rsidR="00462C90" w:rsidRPr="003F075D" w:rsidRDefault="00462C90" w:rsidP="00CB6B05">
                      <w:pPr>
                        <w:pStyle w:val="NormalWeb"/>
                        <w:jc w:val="center"/>
                        <w:rPr>
                          <w:rFonts w:ascii="Calibri" w:hAnsi="Calibri" w:cs="Calibri"/>
                          <w:sz w:val="22"/>
                          <w:szCs w:val="22"/>
                        </w:rPr>
                      </w:pPr>
                      <w:r w:rsidRPr="003F075D">
                        <w:rPr>
                          <w:rFonts w:ascii="Calibri" w:hAnsi="Calibri" w:cs="Calibri"/>
                          <w:sz w:val="22"/>
                          <w:szCs w:val="22"/>
                        </w:rPr>
                        <w:t xml:space="preserve">It should be noted that not all critical events are critical events to everybody.  The key is the </w:t>
                      </w:r>
                      <w:r w:rsidRPr="003F075D">
                        <w:rPr>
                          <w:rFonts w:ascii="Calibri" w:hAnsi="Calibri" w:cs="Calibri"/>
                          <w:i/>
                          <w:iCs/>
                          <w:sz w:val="22"/>
                          <w:szCs w:val="22"/>
                        </w:rPr>
                        <w:t>perception</w:t>
                      </w:r>
                      <w:r w:rsidRPr="003F075D">
                        <w:rPr>
                          <w:rFonts w:ascii="Calibri" w:hAnsi="Calibri" w:cs="Calibri"/>
                          <w:sz w:val="22"/>
                          <w:szCs w:val="22"/>
                        </w:rPr>
                        <w:t xml:space="preserve"> of danger.  For most, being around tornadoes, earthquakes and acts of terrorism will produce critical incident stress, however, if you are trained and experienced as responders, your perception of danger may be different, thus your reactions.</w:t>
                      </w:r>
                    </w:p>
                    <w:p w:rsidR="00462C90" w:rsidRDefault="00462C90" w:rsidP="00CB6B05"/>
                  </w:txbxContent>
                </v:textbox>
              </v:oval>
            </w:pict>
          </mc:Fallback>
        </mc:AlternateContent>
      </w: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CB6B05" w:rsidRDefault="00CB6B05" w:rsidP="00716662">
      <w:pPr>
        <w:autoSpaceDE w:val="0"/>
        <w:autoSpaceDN w:val="0"/>
        <w:adjustRightInd w:val="0"/>
        <w:spacing w:after="0" w:line="240" w:lineRule="auto"/>
        <w:rPr>
          <w:rFonts w:cs="Calibri"/>
          <w:b/>
          <w:bCs/>
          <w:color w:val="000000"/>
          <w:sz w:val="24"/>
          <w:szCs w:val="24"/>
        </w:rPr>
      </w:pPr>
    </w:p>
    <w:p w:rsidR="00452353" w:rsidRPr="00716662" w:rsidRDefault="00452353" w:rsidP="00716662">
      <w:pPr>
        <w:autoSpaceDE w:val="0"/>
        <w:autoSpaceDN w:val="0"/>
        <w:adjustRightInd w:val="0"/>
        <w:spacing w:after="0" w:line="240" w:lineRule="auto"/>
        <w:rPr>
          <w:rFonts w:cs="Calibri"/>
          <w:b/>
          <w:bCs/>
          <w:color w:val="000000"/>
          <w:sz w:val="24"/>
          <w:szCs w:val="24"/>
        </w:rPr>
      </w:pPr>
    </w:p>
    <w:p w:rsidR="00F90EB6" w:rsidRPr="00F90EB6" w:rsidRDefault="00F90EB6" w:rsidP="00F90EB6">
      <w:pPr>
        <w:pStyle w:val="CM70"/>
        <w:spacing w:after="280" w:line="243" w:lineRule="atLeast"/>
        <w:jc w:val="center"/>
        <w:rPr>
          <w:rFonts w:ascii="Calibri" w:hAnsi="Calibri" w:cs="Calibri"/>
          <w:b/>
          <w:szCs w:val="22"/>
        </w:rPr>
      </w:pPr>
      <w:r w:rsidRPr="00F90EB6">
        <w:rPr>
          <w:rFonts w:ascii="Calibri" w:hAnsi="Calibri" w:cs="Calibri"/>
          <w:b/>
          <w:szCs w:val="22"/>
        </w:rPr>
        <w:t>GUIDELINES FOR THE EVACUATION OF THE SPECIAL NEEDS POPULATION</w:t>
      </w:r>
    </w:p>
    <w:p w:rsidR="00F90EB6" w:rsidRPr="00F90EB6" w:rsidRDefault="00F90EB6" w:rsidP="00F90EB6">
      <w:pPr>
        <w:pStyle w:val="Default"/>
        <w:numPr>
          <w:ilvl w:val="0"/>
          <w:numId w:val="11"/>
        </w:numPr>
        <w:spacing w:after="240"/>
        <w:ind w:left="360" w:hanging="360"/>
        <w:rPr>
          <w:rFonts w:ascii="Calibri" w:hAnsi="Calibri" w:cs="Calibri"/>
          <w:color w:val="auto"/>
          <w:sz w:val="22"/>
          <w:szCs w:val="22"/>
        </w:rPr>
      </w:pPr>
      <w:r w:rsidRPr="00F90EB6">
        <w:rPr>
          <w:rFonts w:ascii="Calibri" w:hAnsi="Calibri" w:cs="Calibri"/>
          <w:color w:val="auto"/>
          <w:sz w:val="22"/>
          <w:szCs w:val="22"/>
        </w:rPr>
        <w:lastRenderedPageBreak/>
        <w:t xml:space="preserve">School officials in consultation with the local fire marshal should designate and post fire safe areas of refuge for the severely physically handicapped on each floor level when necessary. </w:t>
      </w:r>
    </w:p>
    <w:p w:rsidR="00F90EB6" w:rsidRPr="00F90EB6" w:rsidRDefault="00F90EB6" w:rsidP="00F90EB6">
      <w:pPr>
        <w:pStyle w:val="Default"/>
        <w:numPr>
          <w:ilvl w:val="0"/>
          <w:numId w:val="11"/>
        </w:numPr>
        <w:spacing w:after="240"/>
        <w:ind w:left="360" w:hanging="360"/>
        <w:rPr>
          <w:rFonts w:ascii="Calibri" w:hAnsi="Calibri" w:cs="Calibri"/>
          <w:color w:val="auto"/>
          <w:sz w:val="22"/>
          <w:szCs w:val="22"/>
        </w:rPr>
      </w:pPr>
      <w:r w:rsidRPr="00F90EB6">
        <w:rPr>
          <w:rFonts w:ascii="Calibri" w:hAnsi="Calibri" w:cs="Calibri"/>
          <w:color w:val="auto"/>
          <w:sz w:val="22"/>
          <w:szCs w:val="22"/>
        </w:rPr>
        <w:t xml:space="preserve">School staff and fire personnel should be properly trained in how to evacuate special needs occupants from a facility. </w:t>
      </w:r>
    </w:p>
    <w:p w:rsidR="00F90EB6" w:rsidRPr="00F90EB6" w:rsidRDefault="00F90EB6" w:rsidP="00F90EB6">
      <w:pPr>
        <w:pStyle w:val="Default"/>
        <w:numPr>
          <w:ilvl w:val="0"/>
          <w:numId w:val="11"/>
        </w:numPr>
        <w:spacing w:after="240"/>
        <w:ind w:left="360" w:hanging="360"/>
        <w:rPr>
          <w:rFonts w:ascii="Calibri" w:hAnsi="Calibri" w:cs="Calibri"/>
          <w:color w:val="auto"/>
          <w:sz w:val="22"/>
          <w:szCs w:val="22"/>
        </w:rPr>
      </w:pPr>
      <w:r w:rsidRPr="00F90EB6">
        <w:rPr>
          <w:rFonts w:ascii="Calibri" w:hAnsi="Calibri" w:cs="Calibri"/>
          <w:color w:val="auto"/>
          <w:sz w:val="22"/>
          <w:szCs w:val="22"/>
        </w:rPr>
        <w:t xml:space="preserve">Each special needs person should be evacuated by his/her </w:t>
      </w:r>
      <w:r>
        <w:rPr>
          <w:rFonts w:ascii="Calibri" w:hAnsi="Calibri" w:cs="Calibri"/>
          <w:color w:val="auto"/>
          <w:sz w:val="22"/>
          <w:szCs w:val="22"/>
        </w:rPr>
        <w:t xml:space="preserve">teacher/paraprofessional to an appropriate location per the evacuation plan, </w:t>
      </w:r>
      <w:r w:rsidRPr="00F90EB6">
        <w:rPr>
          <w:rFonts w:ascii="Calibri" w:hAnsi="Calibri" w:cs="Calibri"/>
          <w:color w:val="auto"/>
          <w:sz w:val="22"/>
          <w:szCs w:val="22"/>
        </w:rPr>
        <w:t>so that he/she will not inhibit egress of other occupants from the building or endanger himself</w:t>
      </w:r>
      <w:r>
        <w:rPr>
          <w:rFonts w:ascii="Calibri" w:hAnsi="Calibri" w:cs="Calibri"/>
          <w:color w:val="auto"/>
          <w:sz w:val="22"/>
          <w:szCs w:val="22"/>
        </w:rPr>
        <w:t>/</w:t>
      </w:r>
      <w:r w:rsidRPr="00F90EB6">
        <w:rPr>
          <w:rFonts w:ascii="Calibri" w:hAnsi="Calibri" w:cs="Calibri"/>
          <w:color w:val="auto"/>
          <w:sz w:val="22"/>
          <w:szCs w:val="22"/>
        </w:rPr>
        <w:t xml:space="preserve">herself during evacuation from the structure. </w:t>
      </w:r>
    </w:p>
    <w:p w:rsidR="00F90EB6" w:rsidRPr="00F90EB6" w:rsidRDefault="00F90EB6" w:rsidP="00F90EB6">
      <w:pPr>
        <w:pStyle w:val="Default"/>
        <w:numPr>
          <w:ilvl w:val="0"/>
          <w:numId w:val="11"/>
        </w:numPr>
        <w:spacing w:after="240"/>
        <w:ind w:left="360" w:hanging="360"/>
        <w:rPr>
          <w:rFonts w:ascii="Calibri" w:hAnsi="Calibri" w:cs="Calibri"/>
          <w:color w:val="auto"/>
          <w:sz w:val="22"/>
          <w:szCs w:val="22"/>
        </w:rPr>
      </w:pPr>
      <w:r w:rsidRPr="00F90EB6">
        <w:rPr>
          <w:rFonts w:ascii="Calibri" w:hAnsi="Calibri" w:cs="Calibri"/>
          <w:color w:val="auto"/>
          <w:sz w:val="22"/>
          <w:szCs w:val="22"/>
        </w:rPr>
        <w:t xml:space="preserve">Where possible, the special needs person should be educated to communicate what </w:t>
      </w:r>
      <w:r w:rsidR="00C4504E" w:rsidRPr="00F90EB6">
        <w:rPr>
          <w:rFonts w:ascii="Calibri" w:hAnsi="Calibri" w:cs="Calibri"/>
          <w:color w:val="auto"/>
          <w:sz w:val="22"/>
          <w:szCs w:val="22"/>
        </w:rPr>
        <w:t>his</w:t>
      </w:r>
      <w:r w:rsidR="00C4504E">
        <w:rPr>
          <w:rFonts w:ascii="Calibri" w:hAnsi="Calibri" w:cs="Calibri"/>
          <w:color w:val="auto"/>
          <w:sz w:val="22"/>
          <w:szCs w:val="22"/>
        </w:rPr>
        <w:t>/h</w:t>
      </w:r>
      <w:r w:rsidR="00C4504E" w:rsidRPr="00F90EB6">
        <w:rPr>
          <w:rFonts w:ascii="Calibri" w:hAnsi="Calibri" w:cs="Calibri"/>
          <w:color w:val="auto"/>
          <w:sz w:val="22"/>
          <w:szCs w:val="22"/>
        </w:rPr>
        <w:t>er special needs are</w:t>
      </w:r>
      <w:r w:rsidRPr="00F90EB6">
        <w:rPr>
          <w:rFonts w:ascii="Calibri" w:hAnsi="Calibri" w:cs="Calibri"/>
          <w:color w:val="auto"/>
          <w:sz w:val="22"/>
          <w:szCs w:val="22"/>
        </w:rPr>
        <w:t xml:space="preserve"> in order to assist in the evacuation. </w:t>
      </w:r>
    </w:p>
    <w:p w:rsidR="00F90EB6" w:rsidRPr="00F90EB6" w:rsidRDefault="00F90EB6" w:rsidP="00F90EB6">
      <w:pPr>
        <w:pStyle w:val="Default"/>
        <w:numPr>
          <w:ilvl w:val="0"/>
          <w:numId w:val="11"/>
        </w:numPr>
        <w:spacing w:after="240"/>
        <w:ind w:left="360" w:hanging="360"/>
        <w:rPr>
          <w:rFonts w:ascii="Calibri" w:hAnsi="Calibri" w:cs="Calibri"/>
          <w:color w:val="auto"/>
          <w:sz w:val="22"/>
          <w:szCs w:val="22"/>
        </w:rPr>
      </w:pPr>
      <w:r w:rsidRPr="00F90EB6">
        <w:rPr>
          <w:rFonts w:ascii="Calibri" w:hAnsi="Calibri" w:cs="Calibri"/>
          <w:color w:val="auto"/>
          <w:sz w:val="22"/>
          <w:szCs w:val="22"/>
        </w:rPr>
        <w:t xml:space="preserve">A list of special needs students and faculty who have problems which would interfere with normal locomotion should be kept by the </w:t>
      </w:r>
      <w:r>
        <w:rPr>
          <w:rFonts w:ascii="Calibri" w:hAnsi="Calibri" w:cs="Calibri"/>
          <w:color w:val="auto"/>
          <w:sz w:val="22"/>
          <w:szCs w:val="22"/>
        </w:rPr>
        <w:t>site health personnel,</w:t>
      </w:r>
      <w:r w:rsidRPr="00F90EB6">
        <w:rPr>
          <w:rFonts w:ascii="Calibri" w:hAnsi="Calibri" w:cs="Calibri"/>
          <w:color w:val="auto"/>
          <w:sz w:val="22"/>
          <w:szCs w:val="22"/>
        </w:rPr>
        <w:t xml:space="preserve"> who will disseminate this information to the appropriate teachers. </w:t>
      </w:r>
    </w:p>
    <w:p w:rsidR="00F90EB6" w:rsidRPr="00F90EB6" w:rsidRDefault="00F90EB6" w:rsidP="00F90EB6">
      <w:pPr>
        <w:pStyle w:val="Default"/>
        <w:numPr>
          <w:ilvl w:val="0"/>
          <w:numId w:val="11"/>
        </w:numPr>
        <w:spacing w:after="240"/>
        <w:ind w:left="360" w:hanging="360"/>
        <w:rPr>
          <w:rFonts w:ascii="Calibri" w:hAnsi="Calibri" w:cs="Calibri"/>
          <w:color w:val="auto"/>
          <w:sz w:val="22"/>
          <w:szCs w:val="22"/>
        </w:rPr>
      </w:pPr>
      <w:r w:rsidRPr="00F90EB6">
        <w:rPr>
          <w:rFonts w:ascii="Calibri" w:hAnsi="Calibri" w:cs="Calibri"/>
          <w:color w:val="auto"/>
          <w:sz w:val="22"/>
          <w:szCs w:val="22"/>
        </w:rPr>
        <w:t>If the student uses adaptive devices for locomotion or has a loss of normal gait, the school nurse should discuss with each of</w:t>
      </w:r>
      <w:r>
        <w:rPr>
          <w:rFonts w:ascii="Calibri" w:hAnsi="Calibri" w:cs="Calibri"/>
          <w:color w:val="auto"/>
          <w:sz w:val="22"/>
          <w:szCs w:val="22"/>
        </w:rPr>
        <w:t xml:space="preserve"> </w:t>
      </w:r>
      <w:r w:rsidRPr="00F90EB6">
        <w:rPr>
          <w:rFonts w:ascii="Calibri" w:hAnsi="Calibri" w:cs="Calibri"/>
          <w:color w:val="auto"/>
          <w:sz w:val="22"/>
          <w:szCs w:val="22"/>
        </w:rPr>
        <w:t xml:space="preserve">the student's teachers how to assist in the exit procedure. </w:t>
      </w:r>
    </w:p>
    <w:p w:rsidR="00F90EB6" w:rsidRPr="00F90EB6" w:rsidRDefault="00F90EB6" w:rsidP="00F90EB6">
      <w:pPr>
        <w:pStyle w:val="Default"/>
        <w:numPr>
          <w:ilvl w:val="0"/>
          <w:numId w:val="11"/>
        </w:numPr>
        <w:spacing w:after="240"/>
        <w:ind w:left="360" w:hanging="360"/>
        <w:rPr>
          <w:rFonts w:ascii="Calibri" w:hAnsi="Calibri" w:cs="Calibri"/>
          <w:color w:val="auto"/>
          <w:sz w:val="22"/>
          <w:szCs w:val="22"/>
        </w:rPr>
      </w:pPr>
      <w:r w:rsidRPr="00F90EB6">
        <w:rPr>
          <w:rFonts w:ascii="Calibri" w:hAnsi="Calibri" w:cs="Calibri"/>
          <w:color w:val="auto"/>
          <w:sz w:val="22"/>
          <w:szCs w:val="22"/>
        </w:rPr>
        <w:t xml:space="preserve">The classroom teacher should know the whereabouts of a special needs student at all times. </w:t>
      </w:r>
    </w:p>
    <w:p w:rsidR="00F90EB6" w:rsidRDefault="00F90EB6" w:rsidP="00F90EB6">
      <w:pPr>
        <w:pStyle w:val="Default"/>
        <w:numPr>
          <w:ilvl w:val="0"/>
          <w:numId w:val="11"/>
        </w:numPr>
        <w:spacing w:after="240"/>
        <w:ind w:left="360" w:hanging="360"/>
        <w:rPr>
          <w:rFonts w:ascii="Calibri" w:hAnsi="Calibri" w:cs="Calibri"/>
          <w:color w:val="auto"/>
          <w:sz w:val="22"/>
          <w:szCs w:val="22"/>
        </w:rPr>
      </w:pPr>
      <w:r w:rsidRPr="00F90EB6">
        <w:rPr>
          <w:rFonts w:ascii="Calibri" w:hAnsi="Calibri" w:cs="Calibri"/>
          <w:color w:val="auto"/>
          <w:sz w:val="22"/>
          <w:szCs w:val="22"/>
        </w:rPr>
        <w:t xml:space="preserve">If a teacher should have more than one special needs student in a class who needs assistance for evacuation, the administration should assign one or more responsible adults to aid in the evacuation. </w:t>
      </w:r>
    </w:p>
    <w:p w:rsidR="005A17D3" w:rsidRDefault="00F90EB6" w:rsidP="00B4020B">
      <w:pPr>
        <w:pStyle w:val="Default"/>
        <w:numPr>
          <w:ilvl w:val="0"/>
          <w:numId w:val="11"/>
        </w:numPr>
        <w:spacing w:after="240"/>
        <w:ind w:left="360" w:hanging="360"/>
        <w:rPr>
          <w:rFonts w:ascii="Calibri" w:hAnsi="Calibri" w:cs="Calibri"/>
          <w:color w:val="auto"/>
          <w:sz w:val="22"/>
          <w:szCs w:val="22"/>
        </w:rPr>
      </w:pPr>
      <w:r w:rsidRPr="00B4020B">
        <w:rPr>
          <w:rFonts w:ascii="Calibri" w:hAnsi="Calibri" w:cs="Calibri"/>
          <w:color w:val="auto"/>
          <w:sz w:val="22"/>
          <w:szCs w:val="22"/>
        </w:rPr>
        <w:t xml:space="preserve">Information about special needs students and their exit plan should be available to substitute </w:t>
      </w:r>
      <w:r w:rsidR="00B4020B">
        <w:rPr>
          <w:rFonts w:ascii="Calibri" w:hAnsi="Calibri" w:cs="Calibri"/>
          <w:color w:val="auto"/>
          <w:sz w:val="22"/>
          <w:szCs w:val="22"/>
        </w:rPr>
        <w:t>teacher and aides.</w:t>
      </w:r>
    </w:p>
    <w:p w:rsidR="00B4020B" w:rsidRDefault="00B4020B" w:rsidP="00B4020B">
      <w:pPr>
        <w:pStyle w:val="Default"/>
        <w:spacing w:after="240"/>
        <w:ind w:left="360"/>
        <w:rPr>
          <w:rFonts w:ascii="Calibri" w:hAnsi="Calibri" w:cs="Calibri"/>
          <w:color w:val="auto"/>
          <w:sz w:val="22"/>
          <w:szCs w:val="22"/>
        </w:rPr>
      </w:pPr>
    </w:p>
    <w:p w:rsidR="00B4020B" w:rsidRDefault="00B4020B" w:rsidP="00B4020B">
      <w:pPr>
        <w:pStyle w:val="Default"/>
        <w:spacing w:after="240"/>
        <w:ind w:left="360"/>
        <w:rPr>
          <w:rFonts w:ascii="Calibri" w:hAnsi="Calibri" w:cs="Calibri"/>
          <w:color w:val="auto"/>
          <w:sz w:val="22"/>
          <w:szCs w:val="22"/>
        </w:rPr>
      </w:pPr>
    </w:p>
    <w:p w:rsidR="00F90EB6" w:rsidRPr="005A17D3" w:rsidRDefault="001E5F07" w:rsidP="00B4020B">
      <w:pPr>
        <w:pStyle w:val="Default"/>
        <w:spacing w:after="240"/>
        <w:ind w:left="360"/>
        <w:jc w:val="center"/>
        <w:rPr>
          <w:rFonts w:ascii="Calibri" w:hAnsi="Calibri" w:cs="Calibri"/>
          <w:color w:val="auto"/>
          <w:sz w:val="22"/>
          <w:szCs w:val="22"/>
        </w:rPr>
      </w:pPr>
      <w:r>
        <w:rPr>
          <w:rFonts w:ascii="Arial" w:hAnsi="Arial" w:cs="Arial"/>
          <w:noProof/>
          <w:sz w:val="22"/>
          <w:szCs w:val="22"/>
        </w:rPr>
        <w:drawing>
          <wp:inline distT="0" distB="0" distL="0" distR="0">
            <wp:extent cx="1466850" cy="1466850"/>
            <wp:effectExtent l="19050" t="0" r="0" b="0"/>
            <wp:docPr id="10" name="Picture 10" descr="WHLCH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LCHR-P"/>
                    <pic:cNvPicPr>
                      <a:picLocks noChangeAspect="1" noChangeArrowheads="1"/>
                    </pic:cNvPicPr>
                  </pic:nvPicPr>
                  <pic:blipFill>
                    <a:blip r:embed="rId13"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r w:rsidR="0037043F" w:rsidRPr="005A17D3">
        <w:rPr>
          <w:rFonts w:ascii="Arial" w:hAnsi="Arial" w:cs="Arial"/>
          <w:sz w:val="22"/>
          <w:szCs w:val="22"/>
        </w:rPr>
        <w:t xml:space="preserve"> </w:t>
      </w:r>
      <w:r>
        <w:rPr>
          <w:rFonts w:ascii="Arial" w:hAnsi="Arial" w:cs="Arial"/>
          <w:noProof/>
          <w:sz w:val="22"/>
          <w:szCs w:val="22"/>
        </w:rPr>
        <w:drawing>
          <wp:inline distT="0" distB="0" distL="0" distR="0">
            <wp:extent cx="1485900" cy="1485900"/>
            <wp:effectExtent l="19050" t="0" r="0" b="0"/>
            <wp:docPr id="11" name="Picture 11" descr="WHTC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TCNE-P"/>
                    <pic:cNvPicPr>
                      <a:picLocks noChangeAspect="1" noChangeArrowheads="1"/>
                    </pic:cNvPicPr>
                  </pic:nvPicPr>
                  <pic:blipFill>
                    <a:blip r:embed="rId14"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r w:rsidR="0037043F" w:rsidRPr="005A17D3">
        <w:rPr>
          <w:rFonts w:ascii="Arial" w:hAnsi="Arial" w:cs="Arial"/>
          <w:sz w:val="22"/>
          <w:szCs w:val="22"/>
        </w:rPr>
        <w:t xml:space="preserve"> </w:t>
      </w:r>
      <w:r>
        <w:rPr>
          <w:rFonts w:ascii="Arial" w:hAnsi="Arial" w:cs="Arial"/>
          <w:noProof/>
          <w:sz w:val="22"/>
          <w:szCs w:val="22"/>
        </w:rPr>
        <w:drawing>
          <wp:inline distT="0" distB="0" distL="0" distR="0">
            <wp:extent cx="1466850" cy="1466850"/>
            <wp:effectExtent l="19050" t="0" r="0" b="0"/>
            <wp:docPr id="12" name="Picture 12" descr="SIG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P"/>
                    <pic:cNvPicPr>
                      <a:picLocks noChangeAspect="1" noChangeArrowheads="1"/>
                    </pic:cNvPicPr>
                  </pic:nvPicPr>
                  <pic:blipFill>
                    <a:blip r:embed="rId15"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37043F" w:rsidRPr="00B44F8F" w:rsidRDefault="0037043F" w:rsidP="00B44F8F">
      <w:pPr>
        <w:pStyle w:val="Default"/>
        <w:pageBreakBefore/>
        <w:jc w:val="center"/>
        <w:rPr>
          <w:rFonts w:ascii="Calibri" w:hAnsi="Calibri" w:cs="Calibri"/>
          <w:sz w:val="28"/>
          <w:szCs w:val="20"/>
        </w:rPr>
      </w:pPr>
      <w:r w:rsidRPr="00B44F8F">
        <w:rPr>
          <w:rFonts w:ascii="Calibri" w:hAnsi="Calibri" w:cs="Calibri"/>
          <w:b/>
          <w:bCs/>
          <w:sz w:val="28"/>
          <w:szCs w:val="20"/>
        </w:rPr>
        <w:lastRenderedPageBreak/>
        <w:t>Sharing Information with Staff</w:t>
      </w:r>
    </w:p>
    <w:p w:rsidR="0037043F" w:rsidRPr="00BB0040" w:rsidRDefault="0037043F" w:rsidP="00B44F8F">
      <w:pPr>
        <w:pStyle w:val="CM3"/>
        <w:jc w:val="both"/>
        <w:rPr>
          <w:rFonts w:ascii="Calibri" w:hAnsi="Calibri" w:cs="Calibri"/>
          <w:b/>
          <w:bCs/>
          <w:sz w:val="21"/>
          <w:szCs w:val="21"/>
        </w:rPr>
      </w:pPr>
      <w:r w:rsidRPr="00BB0040">
        <w:rPr>
          <w:rFonts w:ascii="Calibri" w:hAnsi="Calibri" w:cs="Calibri"/>
          <w:b/>
          <w:bCs/>
          <w:sz w:val="21"/>
          <w:szCs w:val="21"/>
        </w:rPr>
        <w:t xml:space="preserve">Substitute Teachers </w:t>
      </w:r>
    </w:p>
    <w:p w:rsidR="0037043F" w:rsidRPr="00BB0040" w:rsidRDefault="0037043F" w:rsidP="00B44F8F">
      <w:pPr>
        <w:pStyle w:val="CM70"/>
        <w:ind w:right="125"/>
        <w:jc w:val="both"/>
        <w:rPr>
          <w:rFonts w:ascii="Calibri" w:hAnsi="Calibri" w:cs="Calibri"/>
          <w:sz w:val="21"/>
          <w:szCs w:val="21"/>
        </w:rPr>
      </w:pPr>
      <w:r w:rsidRPr="00BB0040">
        <w:rPr>
          <w:rFonts w:ascii="Calibri" w:hAnsi="Calibri" w:cs="Calibri"/>
          <w:sz w:val="21"/>
          <w:szCs w:val="21"/>
        </w:rPr>
        <w:t xml:space="preserve">Make sure substitute teachers have basic information about the school's emergency plan. When a substitute teacher arrives at the school, it may be helpful to provide a brief orientation to the school's emergency plan, including where to find written information about emergency response procedures, evacuation routes, and the school's emergency alert codes. </w:t>
      </w:r>
    </w:p>
    <w:p w:rsidR="00B44F8F" w:rsidRPr="00BB0040" w:rsidRDefault="00B44F8F" w:rsidP="00B44F8F">
      <w:pPr>
        <w:pStyle w:val="CM3"/>
        <w:jc w:val="both"/>
        <w:rPr>
          <w:rFonts w:ascii="Calibri" w:hAnsi="Calibri" w:cs="Calibri"/>
          <w:b/>
          <w:bCs/>
          <w:sz w:val="21"/>
          <w:szCs w:val="21"/>
        </w:rPr>
      </w:pPr>
    </w:p>
    <w:p w:rsidR="0037043F" w:rsidRPr="00BB0040" w:rsidRDefault="0037043F" w:rsidP="00B44F8F">
      <w:pPr>
        <w:pStyle w:val="CM3"/>
        <w:jc w:val="both"/>
        <w:rPr>
          <w:rFonts w:ascii="Calibri" w:hAnsi="Calibri" w:cs="Calibri"/>
          <w:sz w:val="21"/>
          <w:szCs w:val="21"/>
        </w:rPr>
      </w:pPr>
      <w:r w:rsidRPr="00BB0040">
        <w:rPr>
          <w:rFonts w:ascii="Calibri" w:hAnsi="Calibri" w:cs="Calibri"/>
          <w:b/>
          <w:bCs/>
          <w:sz w:val="21"/>
          <w:szCs w:val="21"/>
        </w:rPr>
        <w:t xml:space="preserve">The Telephone Tree </w:t>
      </w:r>
    </w:p>
    <w:p w:rsidR="0037043F" w:rsidRPr="00BB0040" w:rsidRDefault="0037043F" w:rsidP="00B44F8F">
      <w:pPr>
        <w:pStyle w:val="CM70"/>
        <w:ind w:right="192"/>
        <w:jc w:val="both"/>
        <w:rPr>
          <w:rFonts w:ascii="Calibri" w:hAnsi="Calibri" w:cs="Calibri"/>
          <w:sz w:val="21"/>
          <w:szCs w:val="21"/>
        </w:rPr>
      </w:pPr>
      <w:r w:rsidRPr="00BB0040">
        <w:rPr>
          <w:rFonts w:ascii="Calibri" w:hAnsi="Calibri" w:cs="Calibri"/>
          <w:sz w:val="21"/>
          <w:szCs w:val="21"/>
        </w:rPr>
        <w:t xml:space="preserve">A telephone tree is a simple, widely used system for notifying staff of an emergency event when they are not at school. Set up a telephone tree by listing the first in Building Chain of Command (Principal). Then link him/her to several on the School Crisis 'Response Team; then link to different staff groupings (teachers, support staff, etc.). In practice, the first person on the list calls several people, who in turn call others, etc., until everyone on the list has been notified of the situation. A carefully crafted statement, specifying what is and is not yet known, and what steps may need to be taken, should be drafted before the telephone tree is activated. </w:t>
      </w:r>
    </w:p>
    <w:p w:rsidR="00B44F8F" w:rsidRPr="00BB0040" w:rsidRDefault="00B44F8F" w:rsidP="00B44F8F">
      <w:pPr>
        <w:pStyle w:val="CM3"/>
        <w:jc w:val="both"/>
        <w:rPr>
          <w:rFonts w:ascii="Calibri" w:hAnsi="Calibri" w:cs="Calibri"/>
          <w:b/>
          <w:bCs/>
          <w:sz w:val="21"/>
          <w:szCs w:val="21"/>
        </w:rPr>
      </w:pPr>
    </w:p>
    <w:p w:rsidR="0037043F" w:rsidRPr="00BB0040" w:rsidRDefault="0037043F" w:rsidP="00B44F8F">
      <w:pPr>
        <w:pStyle w:val="CM3"/>
        <w:jc w:val="both"/>
        <w:rPr>
          <w:rFonts w:ascii="Calibri" w:hAnsi="Calibri" w:cs="Calibri"/>
          <w:sz w:val="21"/>
          <w:szCs w:val="21"/>
        </w:rPr>
      </w:pPr>
      <w:r w:rsidRPr="00BB0040">
        <w:rPr>
          <w:rFonts w:ascii="Calibri" w:hAnsi="Calibri" w:cs="Calibri"/>
          <w:b/>
          <w:bCs/>
          <w:sz w:val="21"/>
          <w:szCs w:val="21"/>
        </w:rPr>
        <w:t xml:space="preserve">During/After an Emergency </w:t>
      </w:r>
    </w:p>
    <w:p w:rsidR="0037043F" w:rsidRPr="00BB0040" w:rsidRDefault="0037043F" w:rsidP="00B44F8F">
      <w:pPr>
        <w:pStyle w:val="CM70"/>
        <w:ind w:right="192"/>
        <w:jc w:val="both"/>
        <w:rPr>
          <w:rFonts w:ascii="Calibri" w:hAnsi="Calibri" w:cs="Calibri"/>
          <w:sz w:val="21"/>
          <w:szCs w:val="21"/>
        </w:rPr>
      </w:pPr>
      <w:r w:rsidRPr="00BB0040">
        <w:rPr>
          <w:rFonts w:ascii="Calibri" w:hAnsi="Calibri" w:cs="Calibri"/>
          <w:sz w:val="21"/>
          <w:szCs w:val="21"/>
        </w:rPr>
        <w:t xml:space="preserve">The principal will need to notify staff of an event or emergency and keep them informed as additional information becomes available and as plans for management of the situation evolve. </w:t>
      </w:r>
    </w:p>
    <w:p w:rsidR="00B44F8F" w:rsidRPr="00BB0040" w:rsidRDefault="00B44F8F" w:rsidP="00B44F8F">
      <w:pPr>
        <w:pStyle w:val="CM3"/>
        <w:jc w:val="both"/>
        <w:rPr>
          <w:rFonts w:ascii="Calibri" w:hAnsi="Calibri" w:cs="Calibri"/>
          <w:b/>
          <w:bCs/>
          <w:sz w:val="21"/>
          <w:szCs w:val="21"/>
        </w:rPr>
      </w:pPr>
    </w:p>
    <w:p w:rsidR="00C250BC" w:rsidRPr="00BB0040" w:rsidRDefault="00C250BC" w:rsidP="00B44F8F">
      <w:pPr>
        <w:pStyle w:val="CM3"/>
        <w:jc w:val="both"/>
        <w:rPr>
          <w:rFonts w:ascii="Calibri" w:hAnsi="Calibri" w:cs="Calibri"/>
          <w:sz w:val="21"/>
          <w:szCs w:val="21"/>
        </w:rPr>
      </w:pPr>
      <w:r w:rsidRPr="00BB0040">
        <w:rPr>
          <w:rFonts w:ascii="Calibri" w:hAnsi="Calibri" w:cs="Calibri"/>
          <w:b/>
          <w:bCs/>
          <w:sz w:val="21"/>
          <w:szCs w:val="21"/>
        </w:rPr>
        <w:t xml:space="preserve">The Morning Faculty Meeting </w:t>
      </w:r>
    </w:p>
    <w:p w:rsidR="00C250BC" w:rsidRPr="00BB0040" w:rsidRDefault="00C250BC" w:rsidP="00B44F8F">
      <w:pPr>
        <w:pStyle w:val="CM70"/>
        <w:ind w:right="192"/>
        <w:jc w:val="both"/>
        <w:rPr>
          <w:rFonts w:ascii="Calibri" w:hAnsi="Calibri" w:cs="Calibri"/>
          <w:sz w:val="21"/>
          <w:szCs w:val="21"/>
        </w:rPr>
      </w:pPr>
      <w:r w:rsidRPr="00BB0040">
        <w:rPr>
          <w:rFonts w:ascii="Calibri" w:hAnsi="Calibri" w:cs="Calibri"/>
          <w:sz w:val="21"/>
          <w:szCs w:val="21"/>
        </w:rPr>
        <w:t xml:space="preserve">An early, brief faculty meeting provides the opportunity to give accurate, updated information about an emergency situation itself and to review with staff procedures for the day, including the availability of intervention resources. </w:t>
      </w:r>
    </w:p>
    <w:p w:rsidR="00B44F8F" w:rsidRPr="00BB0040" w:rsidRDefault="00B44F8F" w:rsidP="00B44F8F">
      <w:pPr>
        <w:pStyle w:val="CM3"/>
        <w:jc w:val="both"/>
        <w:rPr>
          <w:rFonts w:ascii="Calibri" w:hAnsi="Calibri" w:cs="Calibri"/>
          <w:b/>
          <w:bCs/>
          <w:sz w:val="21"/>
          <w:szCs w:val="21"/>
        </w:rPr>
      </w:pPr>
    </w:p>
    <w:p w:rsidR="00C250BC" w:rsidRPr="00BB0040" w:rsidRDefault="00C250BC" w:rsidP="00B44F8F">
      <w:pPr>
        <w:pStyle w:val="CM3"/>
        <w:jc w:val="both"/>
        <w:rPr>
          <w:rFonts w:ascii="Calibri" w:hAnsi="Calibri" w:cs="Calibri"/>
          <w:sz w:val="21"/>
          <w:szCs w:val="21"/>
        </w:rPr>
      </w:pPr>
      <w:r w:rsidRPr="00BB0040">
        <w:rPr>
          <w:rFonts w:ascii="Calibri" w:hAnsi="Calibri" w:cs="Calibri"/>
          <w:b/>
          <w:bCs/>
          <w:sz w:val="21"/>
          <w:szCs w:val="21"/>
        </w:rPr>
        <w:t xml:space="preserve">The End-of-Day-One Faculty Meeting </w:t>
      </w:r>
    </w:p>
    <w:p w:rsidR="00C4504E" w:rsidRDefault="00C250BC" w:rsidP="00B44F8F">
      <w:pPr>
        <w:pStyle w:val="CM6"/>
        <w:spacing w:line="240" w:lineRule="auto"/>
        <w:jc w:val="both"/>
        <w:rPr>
          <w:rFonts w:ascii="Calibri" w:hAnsi="Calibri" w:cs="Calibri"/>
          <w:sz w:val="21"/>
          <w:szCs w:val="21"/>
        </w:rPr>
      </w:pPr>
      <w:r w:rsidRPr="00BB0040">
        <w:rPr>
          <w:rFonts w:ascii="Calibri" w:hAnsi="Calibri" w:cs="Calibri"/>
          <w:sz w:val="21"/>
          <w:szCs w:val="21"/>
        </w:rPr>
        <w:t>A brief end-of-day-one meeting provides the opportunity to review day one of an emergency, to update information, and plan for day two. Misinformation or rumors can be addressed before staff members go home or into the community where they are likely to be asked about the situation.</w:t>
      </w:r>
    </w:p>
    <w:p w:rsidR="00C250BC" w:rsidRPr="00BB0040" w:rsidRDefault="00C250BC" w:rsidP="00B44F8F">
      <w:pPr>
        <w:pStyle w:val="CM6"/>
        <w:spacing w:line="240" w:lineRule="auto"/>
        <w:jc w:val="both"/>
        <w:rPr>
          <w:rFonts w:ascii="Calibri" w:hAnsi="Calibri" w:cs="Calibri"/>
          <w:sz w:val="21"/>
          <w:szCs w:val="21"/>
        </w:rPr>
      </w:pPr>
      <w:r w:rsidRPr="00BB0040">
        <w:rPr>
          <w:rFonts w:ascii="Calibri" w:hAnsi="Calibri" w:cs="Calibri"/>
          <w:sz w:val="21"/>
          <w:szCs w:val="21"/>
        </w:rPr>
        <w:t xml:space="preserve"> </w:t>
      </w:r>
    </w:p>
    <w:p w:rsidR="00B44F8F" w:rsidRPr="00B44F8F" w:rsidRDefault="00B44F8F" w:rsidP="00B44F8F">
      <w:pPr>
        <w:pStyle w:val="CM70"/>
        <w:ind w:left="592"/>
        <w:jc w:val="center"/>
        <w:rPr>
          <w:rFonts w:ascii="Calibri" w:hAnsi="Calibri" w:cs="Calibri"/>
          <w:sz w:val="28"/>
          <w:szCs w:val="20"/>
        </w:rPr>
      </w:pPr>
      <w:r w:rsidRPr="00B44F8F">
        <w:rPr>
          <w:rFonts w:ascii="Calibri" w:hAnsi="Calibri" w:cs="Calibri"/>
          <w:b/>
          <w:bCs/>
          <w:sz w:val="28"/>
          <w:szCs w:val="20"/>
        </w:rPr>
        <w:t>Dealing with Rumors</w:t>
      </w:r>
    </w:p>
    <w:p w:rsidR="00B44F8F" w:rsidRPr="00BB0040" w:rsidRDefault="00B44F8F" w:rsidP="00B44F8F">
      <w:pPr>
        <w:pStyle w:val="CM70"/>
        <w:jc w:val="both"/>
        <w:rPr>
          <w:rFonts w:ascii="Calibri" w:hAnsi="Calibri" w:cs="Calibri"/>
          <w:sz w:val="21"/>
          <w:szCs w:val="21"/>
        </w:rPr>
      </w:pPr>
    </w:p>
    <w:p w:rsidR="00B44F8F" w:rsidRPr="00BB0040" w:rsidRDefault="00B44F8F" w:rsidP="00B44F8F">
      <w:pPr>
        <w:pStyle w:val="CM70"/>
        <w:jc w:val="both"/>
        <w:rPr>
          <w:rFonts w:ascii="Calibri" w:hAnsi="Calibri" w:cs="Calibri"/>
          <w:sz w:val="21"/>
          <w:szCs w:val="21"/>
        </w:rPr>
      </w:pPr>
      <w:r w:rsidRPr="00BB0040">
        <w:rPr>
          <w:rFonts w:ascii="Calibri" w:hAnsi="Calibri" w:cs="Calibri"/>
          <w:sz w:val="21"/>
          <w:szCs w:val="21"/>
        </w:rPr>
        <w:t xml:space="preserve">Establishing reliable communication networks is critical for dealing effectively with a potentially detrimental phenomenon often present in emergencies: rumors. People are going to talk about an emergency, and when accurate information is not available, rumors begin. Without facts, people speculate. Rumors create a negative perception of the school's ability to manage an emergency. The most effective strategy for combating rumors is to provide facts as soon as possible.  </w:t>
      </w:r>
    </w:p>
    <w:p w:rsidR="00B44F8F" w:rsidRPr="00BB0040" w:rsidRDefault="00B44F8F" w:rsidP="00B44F8F">
      <w:pPr>
        <w:pStyle w:val="Default"/>
        <w:numPr>
          <w:ilvl w:val="0"/>
          <w:numId w:val="18"/>
        </w:numPr>
        <w:ind w:left="360" w:hanging="360"/>
        <w:rPr>
          <w:rFonts w:ascii="Calibri" w:hAnsi="Calibri" w:cs="Calibri"/>
          <w:color w:val="auto"/>
          <w:sz w:val="21"/>
          <w:szCs w:val="21"/>
        </w:rPr>
      </w:pPr>
      <w:r w:rsidRPr="00BB0040">
        <w:rPr>
          <w:rFonts w:ascii="Calibri" w:hAnsi="Calibri" w:cs="Calibri"/>
          <w:color w:val="auto"/>
          <w:sz w:val="21"/>
          <w:szCs w:val="21"/>
        </w:rPr>
        <w:t xml:space="preserve">Identify and notify internal groups including administrators, teachers, students, custodians, secretaries, teaching assistants, cafeteria workers, bus drivers, etc. These are primary sources of information and are likely to be contacted in their neighborhoods, at grocery stores, etc. It is critical that they have accurate information because what they know (or are speculating about) will be passed on. A faculty/staff meeting should be held before staff members go home so that what is (and is not) known can be clearly communicated. </w:t>
      </w:r>
    </w:p>
    <w:p w:rsidR="00B44F8F" w:rsidRPr="00BB0040" w:rsidRDefault="00B44F8F" w:rsidP="00B44F8F">
      <w:pPr>
        <w:pStyle w:val="Default"/>
        <w:ind w:left="360"/>
        <w:rPr>
          <w:rFonts w:ascii="Calibri" w:hAnsi="Calibri" w:cs="Calibri"/>
          <w:color w:val="auto"/>
          <w:sz w:val="21"/>
          <w:szCs w:val="21"/>
        </w:rPr>
      </w:pPr>
    </w:p>
    <w:p w:rsidR="00B44F8F" w:rsidRPr="00BB0040" w:rsidRDefault="00B44F8F" w:rsidP="00B44F8F">
      <w:pPr>
        <w:pStyle w:val="Default"/>
        <w:numPr>
          <w:ilvl w:val="0"/>
          <w:numId w:val="18"/>
        </w:numPr>
        <w:ind w:left="360" w:hanging="360"/>
        <w:rPr>
          <w:rFonts w:ascii="Calibri" w:hAnsi="Calibri" w:cs="Calibri"/>
          <w:color w:val="auto"/>
          <w:sz w:val="21"/>
          <w:szCs w:val="21"/>
        </w:rPr>
      </w:pPr>
      <w:r w:rsidRPr="00BB0040">
        <w:rPr>
          <w:rFonts w:ascii="Calibri" w:hAnsi="Calibri" w:cs="Calibri"/>
          <w:color w:val="auto"/>
          <w:sz w:val="21"/>
          <w:szCs w:val="21"/>
        </w:rPr>
        <w:t xml:space="preserve">Clerical staff who answers the telephone at the school and at the Central Office must know which information can be shared and which information cannot be shared with the public. They must be kept informed of inaccurate information that is circulating so they can help correct misinformation. They must all receive consistent and updated information as it becomes available. Designating a few persons to answer calls helps control the circulation of misinformation. Additional office staff may be required in an emergency event. </w:t>
      </w:r>
    </w:p>
    <w:p w:rsidR="00B44F8F" w:rsidRPr="00BB0040" w:rsidRDefault="00B44F8F" w:rsidP="00B44F8F">
      <w:pPr>
        <w:pStyle w:val="Default"/>
        <w:ind w:left="360"/>
        <w:rPr>
          <w:rFonts w:ascii="Calibri" w:hAnsi="Calibri" w:cs="Calibri"/>
          <w:color w:val="auto"/>
          <w:sz w:val="21"/>
          <w:szCs w:val="21"/>
        </w:rPr>
      </w:pPr>
    </w:p>
    <w:p w:rsidR="00B44F8F" w:rsidRDefault="00B44F8F" w:rsidP="00B44F8F">
      <w:pPr>
        <w:pStyle w:val="Default"/>
        <w:numPr>
          <w:ilvl w:val="0"/>
          <w:numId w:val="18"/>
        </w:numPr>
        <w:ind w:left="360" w:hanging="360"/>
        <w:rPr>
          <w:rFonts w:ascii="Calibri" w:hAnsi="Calibri" w:cs="Calibri"/>
          <w:color w:val="auto"/>
          <w:sz w:val="21"/>
          <w:szCs w:val="21"/>
        </w:rPr>
      </w:pPr>
      <w:r w:rsidRPr="00BB0040">
        <w:rPr>
          <w:rFonts w:ascii="Calibri" w:hAnsi="Calibri" w:cs="Calibri"/>
          <w:color w:val="auto"/>
          <w:sz w:val="21"/>
          <w:szCs w:val="21"/>
        </w:rPr>
        <w:t xml:space="preserve">Use of key communicators in the community will also combat rumors. A telephone tree or a briefing held especially for identified community representatives directly associated with the school will help convey accurate information. </w:t>
      </w:r>
    </w:p>
    <w:p w:rsidR="00B4020B" w:rsidRDefault="00B4020B" w:rsidP="00B4020B">
      <w:pPr>
        <w:pStyle w:val="ListParagraph"/>
        <w:rPr>
          <w:rFonts w:cs="Calibri"/>
          <w:sz w:val="21"/>
          <w:szCs w:val="21"/>
        </w:rPr>
      </w:pPr>
    </w:p>
    <w:p w:rsidR="00B44F8F" w:rsidRDefault="00B44F8F" w:rsidP="00B44F8F">
      <w:pPr>
        <w:pStyle w:val="Default"/>
        <w:numPr>
          <w:ilvl w:val="0"/>
          <w:numId w:val="18"/>
        </w:numPr>
        <w:ind w:left="360" w:hanging="360"/>
        <w:rPr>
          <w:rFonts w:ascii="Calibri" w:hAnsi="Calibri" w:cs="Calibri"/>
          <w:color w:val="auto"/>
          <w:sz w:val="21"/>
          <w:szCs w:val="21"/>
        </w:rPr>
      </w:pPr>
      <w:r w:rsidRPr="00BB0040">
        <w:rPr>
          <w:rFonts w:ascii="Calibri" w:hAnsi="Calibri" w:cs="Calibri"/>
          <w:color w:val="auto"/>
          <w:sz w:val="21"/>
          <w:szCs w:val="21"/>
        </w:rPr>
        <w:t>The media can also help control rumors. The media will need to be directed to a district appointed spokesperson.</w:t>
      </w:r>
    </w:p>
    <w:p w:rsidR="00462C90" w:rsidRDefault="00462C90" w:rsidP="00462C90">
      <w:pPr>
        <w:pStyle w:val="ListParagraph"/>
        <w:rPr>
          <w:rFonts w:cs="Calibri"/>
          <w:sz w:val="21"/>
          <w:szCs w:val="21"/>
        </w:rPr>
      </w:pPr>
    </w:p>
    <w:p w:rsidR="00462C90" w:rsidRPr="00BB0040" w:rsidRDefault="00462C90" w:rsidP="00462C90">
      <w:pPr>
        <w:pStyle w:val="Default"/>
        <w:ind w:left="360"/>
        <w:rPr>
          <w:rFonts w:ascii="Calibri" w:hAnsi="Calibri" w:cs="Calibri"/>
          <w:color w:val="auto"/>
          <w:sz w:val="21"/>
          <w:szCs w:val="21"/>
        </w:rPr>
      </w:pPr>
    </w:p>
    <w:p w:rsidR="00624613" w:rsidRPr="00624613" w:rsidRDefault="00624613" w:rsidP="00624613">
      <w:pPr>
        <w:pStyle w:val="Default"/>
        <w:ind w:left="360" w:hanging="360"/>
        <w:jc w:val="center"/>
        <w:rPr>
          <w:rFonts w:ascii="Calibri" w:hAnsi="Calibri" w:cs="Calibri"/>
          <w:sz w:val="28"/>
          <w:szCs w:val="22"/>
        </w:rPr>
      </w:pPr>
      <w:r w:rsidRPr="00624613">
        <w:rPr>
          <w:rFonts w:ascii="Calibri" w:hAnsi="Calibri" w:cs="Calibri"/>
          <w:b/>
          <w:bCs/>
          <w:sz w:val="28"/>
          <w:szCs w:val="22"/>
        </w:rPr>
        <w:t>Sharing Information with Parents</w:t>
      </w:r>
    </w:p>
    <w:p w:rsidR="00624613" w:rsidRDefault="00624613" w:rsidP="00624613">
      <w:pPr>
        <w:pStyle w:val="CM6"/>
        <w:spacing w:line="240" w:lineRule="auto"/>
        <w:jc w:val="both"/>
        <w:rPr>
          <w:rFonts w:ascii="Calibri" w:hAnsi="Calibri" w:cs="Calibri"/>
          <w:sz w:val="22"/>
          <w:szCs w:val="22"/>
        </w:rPr>
      </w:pPr>
    </w:p>
    <w:p w:rsidR="00624613" w:rsidRPr="00624613" w:rsidRDefault="00624613" w:rsidP="00624613">
      <w:pPr>
        <w:pStyle w:val="CM6"/>
        <w:spacing w:line="240" w:lineRule="auto"/>
        <w:jc w:val="both"/>
        <w:rPr>
          <w:rFonts w:ascii="Calibri" w:hAnsi="Calibri" w:cs="Calibri"/>
          <w:szCs w:val="22"/>
        </w:rPr>
      </w:pPr>
      <w:r w:rsidRPr="00624613">
        <w:rPr>
          <w:rFonts w:ascii="Calibri" w:hAnsi="Calibri" w:cs="Calibri"/>
          <w:szCs w:val="22"/>
        </w:rPr>
        <w:t xml:space="preserve">In the event of an emergency, parents have very specific information needs. </w:t>
      </w:r>
    </w:p>
    <w:p w:rsidR="00624613" w:rsidRPr="00624613" w:rsidRDefault="00624613" w:rsidP="00C4504E">
      <w:pPr>
        <w:pStyle w:val="CM6"/>
        <w:spacing w:line="240" w:lineRule="auto"/>
        <w:jc w:val="both"/>
        <w:rPr>
          <w:rFonts w:ascii="Calibri" w:hAnsi="Calibri" w:cs="Calibri"/>
          <w:szCs w:val="22"/>
        </w:rPr>
      </w:pPr>
      <w:r w:rsidRPr="00624613">
        <w:rPr>
          <w:rFonts w:ascii="Calibri" w:hAnsi="Calibri" w:cs="Calibri"/>
          <w:szCs w:val="22"/>
        </w:rPr>
        <w:t xml:space="preserve">First, parents want to know their children are safe; then, parents want to know the details of the emergency situation, to know how it is being handled, and to know that the children will be safe in the future. The first reactions are likely to involve </w:t>
      </w:r>
      <w:r w:rsidRPr="00624613">
        <w:rPr>
          <w:rFonts w:ascii="Calibri" w:hAnsi="Calibri" w:cs="Calibri"/>
          <w:i/>
          <w:iCs/>
          <w:szCs w:val="22"/>
        </w:rPr>
        <w:t xml:space="preserve">fear. </w:t>
      </w:r>
      <w:r w:rsidRPr="00624613">
        <w:rPr>
          <w:rFonts w:ascii="Calibri" w:hAnsi="Calibri" w:cs="Calibri"/>
          <w:szCs w:val="22"/>
        </w:rPr>
        <w:t xml:space="preserve">Upon learning of an incident at the school, parents are likely to descend upon the school in search of their child or to telephone, frantically seeking information. Establishing a system for responding quickly to parent needs for information is an important part of pre-planning. For example, assign a school official to be responsible for traffic flow and parking for parents in the event of an emergency, as well as establishing private areas to talk with parents individually if necessary. </w:t>
      </w:r>
      <w:r w:rsidRPr="00624613">
        <w:rPr>
          <w:rFonts w:ascii="Calibri" w:hAnsi="Calibri" w:cs="Calibri"/>
          <w:i/>
          <w:iCs/>
          <w:szCs w:val="22"/>
        </w:rPr>
        <w:t xml:space="preserve">Anger </w:t>
      </w:r>
      <w:r w:rsidRPr="00624613">
        <w:rPr>
          <w:rFonts w:ascii="Calibri" w:hAnsi="Calibri" w:cs="Calibri"/>
          <w:szCs w:val="22"/>
        </w:rPr>
        <w:t xml:space="preserve">is another common reaction of parents, particularly in the case of senseless acts of violence. </w:t>
      </w:r>
    </w:p>
    <w:p w:rsidR="00624613" w:rsidRPr="00624613" w:rsidRDefault="00624613" w:rsidP="00624613">
      <w:pPr>
        <w:pStyle w:val="CM70"/>
        <w:jc w:val="both"/>
        <w:rPr>
          <w:rFonts w:ascii="Calibri" w:hAnsi="Calibri" w:cs="Calibri"/>
          <w:szCs w:val="22"/>
        </w:rPr>
      </w:pPr>
    </w:p>
    <w:p w:rsidR="00624613" w:rsidRPr="00624613" w:rsidRDefault="00624613" w:rsidP="00624613">
      <w:pPr>
        <w:pStyle w:val="CM70"/>
        <w:jc w:val="both"/>
        <w:rPr>
          <w:rFonts w:ascii="Calibri" w:hAnsi="Calibri" w:cs="Calibri"/>
          <w:szCs w:val="22"/>
        </w:rPr>
      </w:pPr>
      <w:r w:rsidRPr="00624613">
        <w:rPr>
          <w:rFonts w:ascii="Calibri" w:hAnsi="Calibri" w:cs="Calibri"/>
          <w:szCs w:val="22"/>
        </w:rPr>
        <w:t xml:space="preserve">In the event of an emergency or disaster: </w:t>
      </w:r>
    </w:p>
    <w:p w:rsidR="00624613" w:rsidRPr="00624613" w:rsidRDefault="00624613" w:rsidP="00624613">
      <w:pPr>
        <w:pStyle w:val="Default"/>
        <w:numPr>
          <w:ilvl w:val="0"/>
          <w:numId w:val="20"/>
        </w:numPr>
        <w:ind w:left="360" w:hanging="360"/>
        <w:rPr>
          <w:rFonts w:ascii="Calibri" w:hAnsi="Calibri" w:cs="Calibri"/>
          <w:color w:val="auto"/>
          <w:szCs w:val="22"/>
        </w:rPr>
      </w:pPr>
      <w:r w:rsidRPr="00624613">
        <w:rPr>
          <w:rFonts w:ascii="Calibri" w:hAnsi="Calibri" w:cs="Calibri"/>
          <w:color w:val="auto"/>
          <w:szCs w:val="22"/>
        </w:rPr>
        <w:t xml:space="preserve">Tell parents exactly what is known to have happened. Do not embellish or speculate. </w:t>
      </w:r>
    </w:p>
    <w:p w:rsidR="00624613" w:rsidRDefault="00624613" w:rsidP="00624613">
      <w:pPr>
        <w:pStyle w:val="Default"/>
        <w:ind w:left="360"/>
        <w:rPr>
          <w:rFonts w:ascii="Calibri" w:hAnsi="Calibri" w:cs="Calibri"/>
          <w:color w:val="auto"/>
          <w:szCs w:val="22"/>
        </w:rPr>
      </w:pPr>
    </w:p>
    <w:p w:rsidR="00624613" w:rsidRPr="00624613" w:rsidRDefault="00624613" w:rsidP="00624613">
      <w:pPr>
        <w:pStyle w:val="Default"/>
        <w:numPr>
          <w:ilvl w:val="0"/>
          <w:numId w:val="20"/>
        </w:numPr>
        <w:ind w:left="360" w:hanging="360"/>
        <w:rPr>
          <w:rFonts w:ascii="Calibri" w:hAnsi="Calibri" w:cs="Calibri"/>
          <w:color w:val="auto"/>
          <w:szCs w:val="22"/>
        </w:rPr>
      </w:pPr>
      <w:r w:rsidRPr="00624613">
        <w:rPr>
          <w:rFonts w:ascii="Calibri" w:hAnsi="Calibri" w:cs="Calibri"/>
          <w:color w:val="auto"/>
          <w:szCs w:val="22"/>
        </w:rPr>
        <w:t xml:space="preserve">Implement the plan to manage phone calls and meet with parents who arrive at school. </w:t>
      </w:r>
    </w:p>
    <w:p w:rsidR="00624613" w:rsidRDefault="00624613" w:rsidP="00624613">
      <w:pPr>
        <w:pStyle w:val="Default"/>
        <w:ind w:left="360"/>
        <w:rPr>
          <w:rFonts w:ascii="Calibri" w:hAnsi="Calibri" w:cs="Calibri"/>
          <w:color w:val="auto"/>
          <w:szCs w:val="22"/>
        </w:rPr>
      </w:pPr>
    </w:p>
    <w:p w:rsidR="00624613" w:rsidRPr="00624613" w:rsidRDefault="00624613" w:rsidP="00624613">
      <w:pPr>
        <w:pStyle w:val="Default"/>
        <w:numPr>
          <w:ilvl w:val="0"/>
          <w:numId w:val="20"/>
        </w:numPr>
        <w:ind w:left="360" w:hanging="360"/>
        <w:rPr>
          <w:rFonts w:ascii="Calibri" w:hAnsi="Calibri" w:cs="Calibri"/>
          <w:color w:val="auto"/>
          <w:szCs w:val="22"/>
        </w:rPr>
      </w:pPr>
      <w:r w:rsidRPr="00624613">
        <w:rPr>
          <w:rFonts w:ascii="Calibri" w:hAnsi="Calibri" w:cs="Calibri"/>
          <w:color w:val="auto"/>
          <w:szCs w:val="22"/>
        </w:rPr>
        <w:t xml:space="preserve">Schedule and attend a Crisis Management Briefing (CMB) for parents as soon after the incident as possible. The CMB is an open question-and-answer meeting that will provide an opportunity for school officials to listen and respond to parent concerns (which are helpful in combating rumors and other misinformation) and to work on restoring parental trust in the school. </w:t>
      </w:r>
    </w:p>
    <w:p w:rsidR="00624613" w:rsidRDefault="00624613" w:rsidP="00624613">
      <w:pPr>
        <w:pStyle w:val="Default"/>
        <w:ind w:left="360"/>
        <w:rPr>
          <w:rFonts w:ascii="Calibri" w:hAnsi="Calibri" w:cs="Calibri"/>
          <w:color w:val="auto"/>
          <w:szCs w:val="22"/>
        </w:rPr>
      </w:pPr>
    </w:p>
    <w:p w:rsidR="00624613" w:rsidRDefault="00624613" w:rsidP="00624613">
      <w:pPr>
        <w:pStyle w:val="Default"/>
        <w:numPr>
          <w:ilvl w:val="0"/>
          <w:numId w:val="20"/>
        </w:numPr>
        <w:ind w:left="360" w:hanging="360"/>
        <w:rPr>
          <w:rFonts w:ascii="Calibri" w:hAnsi="Calibri" w:cs="Calibri"/>
          <w:color w:val="auto"/>
          <w:szCs w:val="22"/>
        </w:rPr>
      </w:pPr>
      <w:r w:rsidRPr="00624613">
        <w:rPr>
          <w:rFonts w:ascii="Calibri" w:hAnsi="Calibri" w:cs="Calibri"/>
          <w:color w:val="auto"/>
          <w:szCs w:val="22"/>
        </w:rPr>
        <w:t xml:space="preserve">In the event of an incident that involves damage or destruction, an open house for parents and other members of the community to see the school restored to its "normal" state helps everyone get beyond the emergency. </w:t>
      </w:r>
    </w:p>
    <w:p w:rsidR="005B4932" w:rsidRDefault="005B4932" w:rsidP="005B4932">
      <w:pPr>
        <w:pStyle w:val="ListParagraph"/>
        <w:rPr>
          <w:rFonts w:cs="Calibri"/>
        </w:rPr>
      </w:pPr>
    </w:p>
    <w:p w:rsidR="00CB6B05" w:rsidRPr="005B4932" w:rsidRDefault="00624613" w:rsidP="005B4932">
      <w:pPr>
        <w:pStyle w:val="Default"/>
        <w:numPr>
          <w:ilvl w:val="0"/>
          <w:numId w:val="20"/>
        </w:numPr>
        <w:ind w:left="360" w:hanging="360"/>
        <w:rPr>
          <w:rFonts w:ascii="Calibri" w:hAnsi="Calibri" w:cs="Calibri"/>
          <w:color w:val="auto"/>
          <w:szCs w:val="22"/>
        </w:rPr>
      </w:pPr>
      <w:r w:rsidRPr="005B4932">
        <w:rPr>
          <w:rFonts w:ascii="Calibri" w:hAnsi="Calibri" w:cs="Calibri"/>
          <w:color w:val="auto"/>
          <w:szCs w:val="22"/>
        </w:rPr>
        <w:t xml:space="preserve">Parents or other community members may wish to view the scene of a disaster. Those affected may also need to view the scene. Plans for the physical safety as well as mental health needs of those visiting the scene should be considered. </w:t>
      </w:r>
    </w:p>
    <w:p w:rsidR="00624613" w:rsidRDefault="00624613" w:rsidP="00716662">
      <w:pPr>
        <w:autoSpaceDE w:val="0"/>
        <w:autoSpaceDN w:val="0"/>
        <w:adjustRightInd w:val="0"/>
        <w:spacing w:after="0" w:line="240" w:lineRule="auto"/>
        <w:rPr>
          <w:rFonts w:cs="Calibri"/>
          <w:b/>
          <w:bCs/>
          <w:color w:val="000000"/>
          <w:sz w:val="32"/>
          <w:szCs w:val="24"/>
        </w:rPr>
      </w:pPr>
    </w:p>
    <w:p w:rsidR="00624613" w:rsidRDefault="00624613" w:rsidP="00716662">
      <w:pPr>
        <w:autoSpaceDE w:val="0"/>
        <w:autoSpaceDN w:val="0"/>
        <w:adjustRightInd w:val="0"/>
        <w:spacing w:after="0" w:line="240" w:lineRule="auto"/>
        <w:rPr>
          <w:rFonts w:cs="Calibri"/>
          <w:b/>
          <w:bCs/>
          <w:color w:val="000000"/>
          <w:sz w:val="32"/>
          <w:szCs w:val="24"/>
        </w:rPr>
      </w:pPr>
    </w:p>
    <w:p w:rsidR="00624613" w:rsidRDefault="001E5F07" w:rsidP="00DD003F">
      <w:pPr>
        <w:autoSpaceDE w:val="0"/>
        <w:autoSpaceDN w:val="0"/>
        <w:adjustRightInd w:val="0"/>
        <w:spacing w:after="0" w:line="240" w:lineRule="auto"/>
        <w:jc w:val="center"/>
        <w:rPr>
          <w:rFonts w:cs="Calibri"/>
          <w:b/>
          <w:bCs/>
          <w:color w:val="000000"/>
          <w:sz w:val="32"/>
          <w:szCs w:val="24"/>
        </w:rPr>
      </w:pPr>
      <w:r>
        <w:rPr>
          <w:rFonts w:cs="Calibri"/>
          <w:b/>
          <w:bCs/>
          <w:noProof/>
          <w:color w:val="000000"/>
          <w:sz w:val="32"/>
          <w:szCs w:val="24"/>
        </w:rPr>
        <w:drawing>
          <wp:inline distT="0" distB="0" distL="0" distR="0">
            <wp:extent cx="3552825" cy="22479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552825" cy="2247900"/>
                    </a:xfrm>
                    <a:prstGeom prst="rect">
                      <a:avLst/>
                    </a:prstGeom>
                    <a:noFill/>
                    <a:ln w="9525">
                      <a:noFill/>
                      <a:miter lim="800000"/>
                      <a:headEnd/>
                      <a:tailEnd/>
                    </a:ln>
                  </pic:spPr>
                </pic:pic>
              </a:graphicData>
            </a:graphic>
          </wp:inline>
        </w:drawing>
      </w:r>
    </w:p>
    <w:p w:rsidR="004303E5" w:rsidRPr="004303E5" w:rsidRDefault="004303E5" w:rsidP="004303E5">
      <w:pPr>
        <w:pStyle w:val="CM73"/>
        <w:pageBreakBefore/>
        <w:spacing w:after="270"/>
        <w:jc w:val="center"/>
        <w:rPr>
          <w:rFonts w:ascii="Calibri" w:hAnsi="Calibri" w:cs="Calibri"/>
          <w:sz w:val="28"/>
        </w:rPr>
      </w:pPr>
      <w:r w:rsidRPr="004303E5">
        <w:rPr>
          <w:rFonts w:ascii="Calibri" w:hAnsi="Calibri" w:cs="Calibri"/>
          <w:b/>
          <w:bCs/>
          <w:sz w:val="28"/>
        </w:rPr>
        <w:lastRenderedPageBreak/>
        <w:t>Backpack Letters</w:t>
      </w:r>
    </w:p>
    <w:p w:rsidR="004303E5" w:rsidRDefault="004303E5" w:rsidP="004303E5">
      <w:pPr>
        <w:pStyle w:val="CM70"/>
        <w:spacing w:after="280"/>
        <w:jc w:val="both"/>
        <w:rPr>
          <w:rFonts w:ascii="Calibri" w:hAnsi="Calibri" w:cs="Calibri"/>
          <w:b/>
          <w:bCs/>
        </w:rPr>
      </w:pPr>
    </w:p>
    <w:p w:rsidR="004303E5" w:rsidRPr="004303E5" w:rsidRDefault="004303E5" w:rsidP="004303E5">
      <w:pPr>
        <w:pStyle w:val="CM70"/>
        <w:spacing w:after="280"/>
        <w:jc w:val="both"/>
        <w:rPr>
          <w:rFonts w:ascii="Calibri" w:hAnsi="Calibri" w:cs="Calibri"/>
        </w:rPr>
      </w:pPr>
      <w:r w:rsidRPr="004303E5">
        <w:rPr>
          <w:rFonts w:ascii="Calibri" w:hAnsi="Calibri" w:cs="Calibri"/>
          <w:b/>
          <w:bCs/>
        </w:rPr>
        <w:t xml:space="preserve">What are Backpack </w:t>
      </w:r>
      <w:r w:rsidR="005B4932">
        <w:rPr>
          <w:rFonts w:ascii="Calibri" w:hAnsi="Calibri" w:cs="Calibri"/>
          <w:b/>
          <w:bCs/>
        </w:rPr>
        <w:t>l</w:t>
      </w:r>
      <w:r w:rsidRPr="004303E5">
        <w:rPr>
          <w:rFonts w:ascii="Calibri" w:hAnsi="Calibri" w:cs="Calibri"/>
          <w:b/>
          <w:bCs/>
        </w:rPr>
        <w:t xml:space="preserve">etters and </w:t>
      </w:r>
      <w:r w:rsidR="005B4932">
        <w:rPr>
          <w:rFonts w:ascii="Calibri" w:hAnsi="Calibri" w:cs="Calibri"/>
          <w:b/>
          <w:bCs/>
        </w:rPr>
        <w:t>w</w:t>
      </w:r>
      <w:r w:rsidRPr="004303E5">
        <w:rPr>
          <w:rFonts w:ascii="Calibri" w:hAnsi="Calibri" w:cs="Calibri"/>
          <w:b/>
          <w:bCs/>
        </w:rPr>
        <w:t xml:space="preserve">hen </w:t>
      </w:r>
      <w:r w:rsidR="005B4932">
        <w:rPr>
          <w:rFonts w:ascii="Calibri" w:hAnsi="Calibri" w:cs="Calibri"/>
          <w:b/>
          <w:bCs/>
        </w:rPr>
        <w:t>s</w:t>
      </w:r>
      <w:r w:rsidRPr="004303E5">
        <w:rPr>
          <w:rFonts w:ascii="Calibri" w:hAnsi="Calibri" w:cs="Calibri"/>
          <w:b/>
          <w:bCs/>
        </w:rPr>
        <w:t xml:space="preserve">hould </w:t>
      </w:r>
      <w:r w:rsidR="008750B1">
        <w:rPr>
          <w:rFonts w:ascii="Calibri" w:hAnsi="Calibri" w:cs="Calibri"/>
          <w:b/>
          <w:bCs/>
        </w:rPr>
        <w:t>the</w:t>
      </w:r>
      <w:r w:rsidRPr="004303E5">
        <w:rPr>
          <w:rFonts w:ascii="Calibri" w:hAnsi="Calibri" w:cs="Calibri"/>
          <w:b/>
          <w:bCs/>
        </w:rPr>
        <w:t xml:space="preserve">y </w:t>
      </w:r>
      <w:r w:rsidR="00C4504E" w:rsidRPr="004303E5">
        <w:rPr>
          <w:rFonts w:ascii="Calibri" w:hAnsi="Calibri" w:cs="Calibri"/>
          <w:b/>
          <w:bCs/>
        </w:rPr>
        <w:t>be</w:t>
      </w:r>
      <w:r w:rsidRPr="004303E5">
        <w:rPr>
          <w:rFonts w:ascii="Calibri" w:hAnsi="Calibri" w:cs="Calibri"/>
          <w:b/>
          <w:bCs/>
        </w:rPr>
        <w:t xml:space="preserve"> </w:t>
      </w:r>
      <w:r w:rsidR="005B4932">
        <w:rPr>
          <w:rFonts w:ascii="Calibri" w:hAnsi="Calibri" w:cs="Calibri"/>
          <w:b/>
          <w:bCs/>
        </w:rPr>
        <w:t>s</w:t>
      </w:r>
      <w:r w:rsidRPr="004303E5">
        <w:rPr>
          <w:rFonts w:ascii="Calibri" w:hAnsi="Calibri" w:cs="Calibri"/>
          <w:b/>
          <w:bCs/>
        </w:rPr>
        <w:t xml:space="preserve">ent </w:t>
      </w:r>
      <w:r w:rsidR="005B4932">
        <w:rPr>
          <w:rFonts w:ascii="Calibri" w:hAnsi="Calibri" w:cs="Calibri"/>
          <w:b/>
          <w:bCs/>
        </w:rPr>
        <w:t>h</w:t>
      </w:r>
      <w:r w:rsidRPr="004303E5">
        <w:rPr>
          <w:rFonts w:ascii="Calibri" w:hAnsi="Calibri" w:cs="Calibri"/>
          <w:b/>
          <w:bCs/>
        </w:rPr>
        <w:t xml:space="preserve">ome? </w:t>
      </w:r>
    </w:p>
    <w:p w:rsidR="004303E5" w:rsidRPr="004303E5" w:rsidRDefault="004303E5" w:rsidP="004303E5">
      <w:pPr>
        <w:pStyle w:val="CM70"/>
        <w:spacing w:after="280" w:line="278" w:lineRule="atLeast"/>
        <w:jc w:val="both"/>
        <w:rPr>
          <w:rFonts w:ascii="Calibri" w:hAnsi="Calibri" w:cs="Calibri"/>
        </w:rPr>
      </w:pPr>
      <w:r w:rsidRPr="004303E5">
        <w:rPr>
          <w:rFonts w:ascii="Calibri" w:hAnsi="Calibri" w:cs="Calibri"/>
        </w:rPr>
        <w:t xml:space="preserve">Regular, clear communication between schools and families is essential. Letters to parents and guardians, often sent home in students' backpacks, are a key communications tool between principals and parents. </w:t>
      </w:r>
    </w:p>
    <w:p w:rsidR="004303E5" w:rsidRPr="004303E5" w:rsidRDefault="004303E5" w:rsidP="004303E5">
      <w:pPr>
        <w:pStyle w:val="CM70"/>
        <w:spacing w:after="280" w:line="278" w:lineRule="atLeast"/>
        <w:jc w:val="both"/>
        <w:rPr>
          <w:rFonts w:ascii="Calibri" w:hAnsi="Calibri" w:cs="Calibri"/>
        </w:rPr>
      </w:pPr>
      <w:r w:rsidRPr="004303E5">
        <w:rPr>
          <w:rFonts w:ascii="Calibri" w:hAnsi="Calibri" w:cs="Calibri"/>
        </w:rPr>
        <w:t xml:space="preserve">Especially when a critical incident has occurred at school or has involved one or more students or staff members in a school, letters, written in conjunction with public safety officials, can be an effective way of relaying important and helpful information. Unlike verbal messages, letters can be reread and used as a reference tool. Reporters often use backpack letters to verify facts and, even more importantly, to demonstrate to the community that a school is taking care of its students and staff members. The information in backpack letters can form the outline for media interviews. </w:t>
      </w:r>
    </w:p>
    <w:p w:rsidR="004303E5" w:rsidRPr="004303E5" w:rsidRDefault="004303E5" w:rsidP="004303E5">
      <w:pPr>
        <w:pStyle w:val="CM70"/>
        <w:spacing w:after="280"/>
        <w:jc w:val="both"/>
        <w:rPr>
          <w:rFonts w:ascii="Calibri" w:hAnsi="Calibri" w:cs="Calibri"/>
        </w:rPr>
      </w:pPr>
      <w:r w:rsidRPr="004303E5">
        <w:rPr>
          <w:rFonts w:ascii="Calibri" w:hAnsi="Calibri" w:cs="Calibri"/>
          <w:b/>
          <w:bCs/>
        </w:rPr>
        <w:t xml:space="preserve">What Should a Backpack Letter Say? </w:t>
      </w:r>
    </w:p>
    <w:p w:rsidR="004303E5" w:rsidRPr="004303E5" w:rsidRDefault="004303E5" w:rsidP="004303E5">
      <w:pPr>
        <w:pStyle w:val="CM70"/>
        <w:spacing w:after="280" w:line="278" w:lineRule="atLeast"/>
        <w:jc w:val="both"/>
        <w:rPr>
          <w:rFonts w:ascii="Calibri" w:hAnsi="Calibri" w:cs="Calibri"/>
        </w:rPr>
      </w:pPr>
      <w:r w:rsidRPr="004303E5">
        <w:rPr>
          <w:rFonts w:ascii="Calibri" w:hAnsi="Calibri" w:cs="Calibri"/>
        </w:rPr>
        <w:t xml:space="preserve">All well-constructed backpack letters share of number of characteristics: </w:t>
      </w:r>
    </w:p>
    <w:p w:rsidR="004303E5" w:rsidRPr="004303E5" w:rsidRDefault="004303E5" w:rsidP="004303E5">
      <w:pPr>
        <w:pStyle w:val="Default"/>
        <w:numPr>
          <w:ilvl w:val="0"/>
          <w:numId w:val="21"/>
        </w:numPr>
        <w:rPr>
          <w:rFonts w:ascii="Calibri" w:hAnsi="Calibri" w:cs="Calibri"/>
          <w:color w:val="auto"/>
        </w:rPr>
      </w:pPr>
      <w:r w:rsidRPr="004303E5">
        <w:rPr>
          <w:rFonts w:ascii="Calibri" w:hAnsi="Calibri" w:cs="Calibri"/>
          <w:color w:val="auto"/>
        </w:rPr>
        <w:t xml:space="preserve">They are clear and simply written. </w:t>
      </w:r>
    </w:p>
    <w:p w:rsidR="004303E5" w:rsidRPr="004303E5" w:rsidRDefault="004303E5" w:rsidP="004303E5">
      <w:pPr>
        <w:pStyle w:val="Default"/>
        <w:numPr>
          <w:ilvl w:val="0"/>
          <w:numId w:val="21"/>
        </w:numPr>
        <w:rPr>
          <w:rFonts w:ascii="Calibri" w:hAnsi="Calibri" w:cs="Calibri"/>
          <w:color w:val="auto"/>
        </w:rPr>
      </w:pPr>
      <w:r w:rsidRPr="004303E5">
        <w:rPr>
          <w:rFonts w:ascii="Calibri" w:hAnsi="Calibri" w:cs="Calibri"/>
          <w:color w:val="auto"/>
        </w:rPr>
        <w:t xml:space="preserve">They avoid words or phrases that are inflammatory. </w:t>
      </w:r>
    </w:p>
    <w:p w:rsidR="004303E5" w:rsidRPr="004303E5" w:rsidRDefault="004303E5" w:rsidP="004303E5">
      <w:pPr>
        <w:pStyle w:val="Default"/>
        <w:numPr>
          <w:ilvl w:val="0"/>
          <w:numId w:val="21"/>
        </w:numPr>
        <w:rPr>
          <w:rFonts w:ascii="Calibri" w:hAnsi="Calibri" w:cs="Calibri"/>
          <w:color w:val="auto"/>
        </w:rPr>
      </w:pPr>
      <w:r w:rsidRPr="004303E5">
        <w:rPr>
          <w:rFonts w:ascii="Calibri" w:hAnsi="Calibri" w:cs="Calibri"/>
          <w:color w:val="auto"/>
        </w:rPr>
        <w:t xml:space="preserve">They contain only accurate information without speculation. </w:t>
      </w:r>
    </w:p>
    <w:p w:rsidR="004303E5" w:rsidRPr="004303E5" w:rsidRDefault="004303E5" w:rsidP="004303E5">
      <w:pPr>
        <w:pStyle w:val="Default"/>
        <w:numPr>
          <w:ilvl w:val="0"/>
          <w:numId w:val="21"/>
        </w:numPr>
        <w:rPr>
          <w:rFonts w:ascii="Calibri" w:hAnsi="Calibri" w:cs="Calibri"/>
          <w:color w:val="auto"/>
        </w:rPr>
      </w:pPr>
      <w:r w:rsidRPr="004303E5">
        <w:rPr>
          <w:rFonts w:ascii="Calibri" w:hAnsi="Calibri" w:cs="Calibri"/>
          <w:color w:val="auto"/>
        </w:rPr>
        <w:t xml:space="preserve">They involve parents in the solutions. </w:t>
      </w:r>
    </w:p>
    <w:p w:rsidR="004303E5" w:rsidRPr="004303E5" w:rsidRDefault="004303E5" w:rsidP="004303E5">
      <w:pPr>
        <w:pStyle w:val="Default"/>
        <w:rPr>
          <w:rFonts w:ascii="Calibri" w:hAnsi="Calibri" w:cs="Calibri"/>
          <w:color w:val="auto"/>
        </w:rPr>
      </w:pPr>
    </w:p>
    <w:p w:rsidR="004303E5" w:rsidRPr="004303E5" w:rsidRDefault="004303E5" w:rsidP="004303E5">
      <w:pPr>
        <w:pStyle w:val="CM70"/>
        <w:spacing w:after="280" w:line="278" w:lineRule="atLeast"/>
        <w:jc w:val="both"/>
        <w:rPr>
          <w:rFonts w:ascii="Calibri" w:hAnsi="Calibri" w:cs="Calibri"/>
        </w:rPr>
      </w:pPr>
      <w:r w:rsidRPr="004303E5">
        <w:rPr>
          <w:rFonts w:ascii="Calibri" w:hAnsi="Calibri" w:cs="Calibri"/>
        </w:rPr>
        <w:t xml:space="preserve">Often a backpack letter can be limited to three paragraphs: </w:t>
      </w:r>
    </w:p>
    <w:p w:rsidR="004303E5" w:rsidRPr="004303E5" w:rsidRDefault="004303E5" w:rsidP="004303E5">
      <w:pPr>
        <w:pStyle w:val="Default"/>
        <w:numPr>
          <w:ilvl w:val="0"/>
          <w:numId w:val="22"/>
        </w:numPr>
        <w:ind w:left="360" w:hanging="360"/>
        <w:rPr>
          <w:rFonts w:ascii="Calibri" w:hAnsi="Calibri" w:cs="Calibri"/>
          <w:color w:val="auto"/>
        </w:rPr>
      </w:pPr>
      <w:r w:rsidRPr="004303E5">
        <w:rPr>
          <w:rFonts w:ascii="Calibri" w:hAnsi="Calibri" w:cs="Calibri"/>
          <w:color w:val="auto"/>
        </w:rPr>
        <w:t xml:space="preserve">The first paragraph outlines the situation. </w:t>
      </w:r>
    </w:p>
    <w:p w:rsidR="004303E5" w:rsidRPr="004303E5" w:rsidRDefault="004303E5" w:rsidP="004303E5">
      <w:pPr>
        <w:pStyle w:val="Default"/>
        <w:numPr>
          <w:ilvl w:val="0"/>
          <w:numId w:val="22"/>
        </w:numPr>
        <w:ind w:left="360" w:hanging="360"/>
        <w:rPr>
          <w:rFonts w:ascii="Calibri" w:hAnsi="Calibri" w:cs="Calibri"/>
          <w:color w:val="auto"/>
        </w:rPr>
      </w:pPr>
      <w:r w:rsidRPr="004303E5">
        <w:rPr>
          <w:rFonts w:ascii="Calibri" w:hAnsi="Calibri" w:cs="Calibri"/>
          <w:color w:val="auto"/>
        </w:rPr>
        <w:t>The second paragraph details the s</w:t>
      </w:r>
      <w:r w:rsidR="008750B1">
        <w:rPr>
          <w:rFonts w:ascii="Calibri" w:hAnsi="Calibri" w:cs="Calibri"/>
          <w:color w:val="auto"/>
        </w:rPr>
        <w:t>t</w:t>
      </w:r>
      <w:r w:rsidRPr="004303E5">
        <w:rPr>
          <w:rFonts w:ascii="Calibri" w:hAnsi="Calibri" w:cs="Calibri"/>
          <w:color w:val="auto"/>
        </w:rPr>
        <w:t xml:space="preserve">eps the school has taken-along with other division staff and public safety and/or public health officials-to remedy the problem. </w:t>
      </w:r>
    </w:p>
    <w:p w:rsidR="004303E5" w:rsidRPr="004303E5" w:rsidRDefault="004303E5" w:rsidP="004303E5">
      <w:pPr>
        <w:pStyle w:val="Default"/>
        <w:numPr>
          <w:ilvl w:val="0"/>
          <w:numId w:val="22"/>
        </w:numPr>
        <w:ind w:left="360" w:hanging="360"/>
        <w:rPr>
          <w:rFonts w:ascii="Calibri" w:hAnsi="Calibri" w:cs="Calibri"/>
          <w:color w:val="auto"/>
        </w:rPr>
      </w:pPr>
      <w:r w:rsidRPr="004303E5">
        <w:rPr>
          <w:rFonts w:ascii="Calibri" w:hAnsi="Calibri" w:cs="Calibri"/>
          <w:color w:val="auto"/>
        </w:rPr>
        <w:t xml:space="preserve">The third paragraph lists ways that families can help and how families can get more information. </w:t>
      </w:r>
    </w:p>
    <w:p w:rsidR="004303E5" w:rsidRPr="004303E5" w:rsidRDefault="004303E5" w:rsidP="004303E5">
      <w:pPr>
        <w:pStyle w:val="Default"/>
        <w:rPr>
          <w:rFonts w:ascii="Calibri" w:hAnsi="Calibri" w:cs="Calibri"/>
          <w:color w:val="auto"/>
        </w:rPr>
      </w:pPr>
    </w:p>
    <w:p w:rsidR="004303E5" w:rsidRPr="004303E5" w:rsidRDefault="004303E5" w:rsidP="004303E5">
      <w:pPr>
        <w:pStyle w:val="CM70"/>
        <w:spacing w:after="280"/>
        <w:jc w:val="both"/>
        <w:rPr>
          <w:rFonts w:ascii="Calibri" w:hAnsi="Calibri" w:cs="Calibri"/>
        </w:rPr>
      </w:pPr>
      <w:r w:rsidRPr="004303E5">
        <w:rPr>
          <w:rFonts w:ascii="Calibri" w:hAnsi="Calibri" w:cs="Calibri"/>
          <w:b/>
          <w:bCs/>
        </w:rPr>
        <w:t xml:space="preserve">How is a Backpack Letter Prepared? </w:t>
      </w:r>
    </w:p>
    <w:p w:rsidR="00624613" w:rsidRPr="004303E5" w:rsidRDefault="004303E5" w:rsidP="00DD003F">
      <w:pPr>
        <w:pStyle w:val="CM70"/>
        <w:spacing w:after="280" w:line="278" w:lineRule="atLeast"/>
        <w:jc w:val="both"/>
        <w:rPr>
          <w:rFonts w:cs="Calibri"/>
          <w:b/>
          <w:bCs/>
          <w:color w:val="000000"/>
        </w:rPr>
      </w:pPr>
      <w:r w:rsidRPr="004303E5">
        <w:rPr>
          <w:rFonts w:ascii="Calibri" w:hAnsi="Calibri" w:cs="Calibri"/>
        </w:rPr>
        <w:t xml:space="preserve">A draft of a backpack letter is prepared by the principal and </w:t>
      </w:r>
      <w:r w:rsidR="008750B1">
        <w:rPr>
          <w:rFonts w:ascii="Calibri" w:hAnsi="Calibri" w:cs="Calibri"/>
        </w:rPr>
        <w:t xml:space="preserve">then </w:t>
      </w:r>
      <w:r w:rsidRPr="004303E5">
        <w:rPr>
          <w:rFonts w:ascii="Calibri" w:hAnsi="Calibri" w:cs="Calibri"/>
        </w:rPr>
        <w:t xml:space="preserve">reviewed by </w:t>
      </w:r>
      <w:r w:rsidR="008750B1">
        <w:rPr>
          <w:rFonts w:ascii="Calibri" w:hAnsi="Calibri" w:cs="Calibri"/>
        </w:rPr>
        <w:t>ot</w:t>
      </w:r>
      <w:r w:rsidRPr="004303E5">
        <w:rPr>
          <w:rFonts w:ascii="Calibri" w:hAnsi="Calibri" w:cs="Calibri"/>
        </w:rPr>
        <w:t>her key school</w:t>
      </w:r>
      <w:r w:rsidR="008750B1">
        <w:rPr>
          <w:rFonts w:ascii="Calibri" w:hAnsi="Calibri" w:cs="Calibri"/>
        </w:rPr>
        <w:t>/district</w:t>
      </w:r>
      <w:r w:rsidRPr="004303E5">
        <w:rPr>
          <w:rFonts w:ascii="Calibri" w:hAnsi="Calibri" w:cs="Calibri"/>
        </w:rPr>
        <w:t xml:space="preserve"> personnel. In all situations that involve police or fire and rescue investigations, public safety officials must also review the letter before it is sent home.  </w:t>
      </w:r>
    </w:p>
    <w:p w:rsidR="00624613" w:rsidRDefault="001E5F07" w:rsidP="00DD003F">
      <w:pPr>
        <w:autoSpaceDE w:val="0"/>
        <w:autoSpaceDN w:val="0"/>
        <w:adjustRightInd w:val="0"/>
        <w:spacing w:after="0" w:line="240" w:lineRule="auto"/>
        <w:ind w:left="5040" w:firstLine="720"/>
        <w:rPr>
          <w:rFonts w:cs="Calibri"/>
          <w:b/>
          <w:bCs/>
          <w:color w:val="000000"/>
          <w:sz w:val="32"/>
          <w:szCs w:val="24"/>
        </w:rPr>
      </w:pPr>
      <w:r>
        <w:rPr>
          <w:rFonts w:cs="Calibri"/>
          <w:b/>
          <w:bCs/>
          <w:noProof/>
          <w:color w:val="000000"/>
          <w:sz w:val="32"/>
          <w:szCs w:val="24"/>
        </w:rPr>
        <w:drawing>
          <wp:inline distT="0" distB="0" distL="0" distR="0">
            <wp:extent cx="1638300" cy="13620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638300" cy="1362075"/>
                    </a:xfrm>
                    <a:prstGeom prst="rect">
                      <a:avLst/>
                    </a:prstGeom>
                    <a:noFill/>
                    <a:ln w="9525">
                      <a:noFill/>
                      <a:miter lim="800000"/>
                      <a:headEnd/>
                      <a:tailEnd/>
                    </a:ln>
                  </pic:spPr>
                </pic:pic>
              </a:graphicData>
            </a:graphic>
          </wp:inline>
        </w:drawing>
      </w:r>
    </w:p>
    <w:p w:rsidR="004303E5" w:rsidRPr="004303E5" w:rsidRDefault="00462C90" w:rsidP="00DD003F">
      <w:pPr>
        <w:pStyle w:val="CM70"/>
        <w:pageBreakBefore/>
        <w:spacing w:after="280"/>
        <w:rPr>
          <w:rFonts w:ascii="Calibri" w:hAnsi="Calibri" w:cs="Calibri"/>
          <w:sz w:val="28"/>
        </w:rPr>
      </w:pPr>
      <w:r>
        <w:rPr>
          <w:rFonts w:ascii="Palatino Linotype" w:hAnsi="Palatino Linotype"/>
          <w:noProof/>
          <w:sz w:val="28"/>
          <w:szCs w:val="28"/>
        </w:rPr>
        <w:lastRenderedPageBreak/>
        <w:t xml:space="preserve">&lt; Your Logo&gt; </w:t>
      </w:r>
      <w:r w:rsidR="00DD003F">
        <w:rPr>
          <w:rFonts w:ascii="Palatino Linotype" w:hAnsi="Palatino Linotype"/>
          <w:sz w:val="28"/>
          <w:szCs w:val="28"/>
        </w:rPr>
        <w:tab/>
      </w:r>
      <w:r w:rsidR="00DD003F">
        <w:rPr>
          <w:rFonts w:ascii="Palatino Linotype" w:hAnsi="Palatino Linotype"/>
          <w:sz w:val="28"/>
          <w:szCs w:val="28"/>
        </w:rPr>
        <w:tab/>
      </w:r>
      <w:r w:rsidR="00DD003F">
        <w:rPr>
          <w:rFonts w:ascii="Palatino Linotype" w:hAnsi="Palatino Linotype"/>
          <w:sz w:val="28"/>
          <w:szCs w:val="28"/>
        </w:rPr>
        <w:tab/>
      </w:r>
      <w:r w:rsidR="004303E5" w:rsidRPr="004303E5">
        <w:rPr>
          <w:rFonts w:ascii="Calibri" w:hAnsi="Calibri" w:cs="Calibri"/>
          <w:b/>
          <w:bCs/>
          <w:sz w:val="28"/>
        </w:rPr>
        <w:t>Sample Letter to Parents</w:t>
      </w:r>
    </w:p>
    <w:p w:rsidR="004303E5" w:rsidRDefault="004303E5" w:rsidP="004303E5">
      <w:pPr>
        <w:pStyle w:val="CM70"/>
        <w:spacing w:after="280" w:line="278" w:lineRule="atLeast"/>
        <w:jc w:val="both"/>
        <w:rPr>
          <w:rFonts w:ascii="Calibri" w:hAnsi="Calibri" w:cs="Calibri"/>
        </w:rPr>
      </w:pPr>
    </w:p>
    <w:p w:rsidR="004303E5" w:rsidRDefault="004303E5" w:rsidP="004303E5">
      <w:pPr>
        <w:pStyle w:val="CM70"/>
        <w:spacing w:after="280" w:line="278" w:lineRule="atLeast"/>
        <w:jc w:val="both"/>
        <w:rPr>
          <w:rFonts w:ascii="Calibri" w:hAnsi="Calibri" w:cs="Calibri"/>
        </w:rPr>
      </w:pPr>
    </w:p>
    <w:p w:rsidR="004303E5" w:rsidRPr="004303E5" w:rsidRDefault="004303E5" w:rsidP="004303E5">
      <w:pPr>
        <w:pStyle w:val="CM70"/>
        <w:spacing w:after="280" w:line="278" w:lineRule="atLeast"/>
        <w:jc w:val="both"/>
        <w:rPr>
          <w:rFonts w:ascii="Calibri" w:hAnsi="Calibri" w:cs="Calibri"/>
        </w:rPr>
      </w:pPr>
      <w:r w:rsidRPr="004303E5">
        <w:rPr>
          <w:rFonts w:ascii="Calibri" w:hAnsi="Calibri" w:cs="Calibri"/>
        </w:rPr>
        <w:t xml:space="preserve">Dear Parents, </w:t>
      </w:r>
    </w:p>
    <w:p w:rsidR="004303E5" w:rsidRPr="004303E5" w:rsidRDefault="004303E5" w:rsidP="004303E5">
      <w:pPr>
        <w:pStyle w:val="CM70"/>
        <w:spacing w:after="280" w:line="278" w:lineRule="atLeast"/>
        <w:ind w:firstLine="710"/>
        <w:jc w:val="both"/>
        <w:rPr>
          <w:rFonts w:ascii="Calibri" w:hAnsi="Calibri" w:cs="Calibri"/>
        </w:rPr>
      </w:pPr>
      <w:r w:rsidRPr="004303E5">
        <w:rPr>
          <w:rFonts w:ascii="Calibri" w:hAnsi="Calibri" w:cs="Calibri"/>
        </w:rPr>
        <w:t>As you may know, our school</w:t>
      </w:r>
      <w:r>
        <w:rPr>
          <w:rFonts w:ascii="Calibri" w:hAnsi="Calibri" w:cs="Calibri"/>
        </w:rPr>
        <w:t xml:space="preserve"> </w:t>
      </w:r>
      <w:r w:rsidRPr="004303E5">
        <w:rPr>
          <w:rFonts w:ascii="Calibri" w:hAnsi="Calibri" w:cs="Calibri"/>
        </w:rPr>
        <w:t xml:space="preserve">has recently experienced (specify event, whether death, fire, etc.) which has deeply affected us. Let me briefly review the facts (give brief description of incident and known facts). </w:t>
      </w:r>
    </w:p>
    <w:p w:rsidR="004303E5" w:rsidRPr="004303E5" w:rsidRDefault="004303E5" w:rsidP="004303E5">
      <w:pPr>
        <w:pStyle w:val="CM70"/>
        <w:spacing w:after="280" w:line="278" w:lineRule="atLeast"/>
        <w:ind w:firstLine="710"/>
        <w:jc w:val="both"/>
        <w:rPr>
          <w:rFonts w:ascii="Calibri" w:hAnsi="Calibri" w:cs="Calibri"/>
        </w:rPr>
      </w:pPr>
      <w:r w:rsidRPr="004303E5">
        <w:rPr>
          <w:rFonts w:ascii="Calibri" w:hAnsi="Calibri" w:cs="Calibri"/>
        </w:rPr>
        <w:t>We have implemented our school's crisis response plan to respond to the situation and to help our students and their families. Students and staff will react in different way</w:t>
      </w:r>
      <w:r w:rsidR="00C4504E">
        <w:rPr>
          <w:rFonts w:ascii="Calibri" w:hAnsi="Calibri" w:cs="Calibri"/>
        </w:rPr>
        <w:t>s to emergencies of this nature,</w:t>
      </w:r>
      <w:r w:rsidRPr="004303E5">
        <w:rPr>
          <w:rFonts w:ascii="Calibri" w:hAnsi="Calibri" w:cs="Calibri"/>
        </w:rPr>
        <w:t xml:space="preserve"> so it will be important to have support available to assist students in need. Counselors are available in the school setting to assist students as they express their feelings related to (the specific event). We have included a reference sheet to help you recognize possible reactions you may observe in your child. If you feel your child is in need of special assistance or is having a great deal of difficulty coping with (the loss, disaster, etc.). </w:t>
      </w:r>
      <w:r w:rsidR="00C4504E" w:rsidRPr="004303E5">
        <w:rPr>
          <w:rFonts w:ascii="Calibri" w:hAnsi="Calibri" w:cs="Calibri"/>
        </w:rPr>
        <w:t>Please</w:t>
      </w:r>
      <w:r w:rsidRPr="004303E5">
        <w:rPr>
          <w:rFonts w:ascii="Calibri" w:hAnsi="Calibri" w:cs="Calibri"/>
        </w:rPr>
        <w:t xml:space="preserve"> do not hesitate to call. </w:t>
      </w:r>
    </w:p>
    <w:p w:rsidR="004303E5" w:rsidRPr="004303E5" w:rsidRDefault="004303E5" w:rsidP="004303E5">
      <w:pPr>
        <w:pStyle w:val="CM70"/>
        <w:spacing w:after="280" w:line="278" w:lineRule="atLeast"/>
        <w:ind w:firstLine="710"/>
        <w:jc w:val="both"/>
        <w:rPr>
          <w:rFonts w:ascii="Calibri" w:hAnsi="Calibri" w:cs="Calibri"/>
        </w:rPr>
      </w:pPr>
      <w:r w:rsidRPr="004303E5">
        <w:rPr>
          <w:rFonts w:ascii="Calibri" w:hAnsi="Calibri" w:cs="Calibri"/>
        </w:rPr>
        <w:t xml:space="preserve">While it is important to deal with grief, loss, anger and fear reactions, we believe it is essential to resume as normal a routine as possible regarding school activities. The following modifications in our school's regular schedule will be in effect during (specify dates), and after that time all regular schedules and routines will resume. {Specify needed information such as memorial services, possible changes in classroom or meeting locations, alterations in operating hours, etc.}. </w:t>
      </w:r>
    </w:p>
    <w:p w:rsidR="004303E5" w:rsidRPr="004303E5" w:rsidRDefault="004303E5" w:rsidP="004303E5">
      <w:pPr>
        <w:pStyle w:val="CM70"/>
        <w:spacing w:after="280" w:line="278" w:lineRule="atLeast"/>
        <w:ind w:firstLine="710"/>
        <w:jc w:val="both"/>
        <w:rPr>
          <w:rFonts w:ascii="Calibri" w:hAnsi="Calibri" w:cs="Calibri"/>
        </w:rPr>
      </w:pPr>
      <w:r w:rsidRPr="004303E5">
        <w:rPr>
          <w:rFonts w:ascii="Calibri" w:hAnsi="Calibri" w:cs="Calibri"/>
        </w:rPr>
        <w:t xml:space="preserve">Thank you for your support of our school system as we work together to cope with (specify event). Please observe your child closely over the next several days and weeks to watch for signs of distress that may indicate a need for additional support and guidance. Please feel free to call if you have any concerns or questions regarding your child, or steps being taken by the school to address this (loss, tragedy, etc.). </w:t>
      </w:r>
    </w:p>
    <w:p w:rsidR="004303E5" w:rsidRPr="004303E5" w:rsidRDefault="004303E5" w:rsidP="004303E5">
      <w:pPr>
        <w:pStyle w:val="CM82"/>
        <w:spacing w:after="847" w:line="278" w:lineRule="atLeast"/>
        <w:jc w:val="both"/>
        <w:rPr>
          <w:rFonts w:ascii="Calibri" w:hAnsi="Calibri" w:cs="Calibri"/>
        </w:rPr>
      </w:pPr>
      <w:r w:rsidRPr="004303E5">
        <w:rPr>
          <w:rFonts w:ascii="Calibri" w:hAnsi="Calibri" w:cs="Calibri"/>
        </w:rPr>
        <w:t xml:space="preserve">Sincerely, </w:t>
      </w:r>
    </w:p>
    <w:p w:rsidR="00E42B4D" w:rsidRDefault="004303E5" w:rsidP="004303E5">
      <w:pPr>
        <w:pStyle w:val="Default"/>
        <w:spacing w:after="3205" w:line="276" w:lineRule="atLeast"/>
        <w:ind w:right="7985"/>
        <w:jc w:val="both"/>
        <w:rPr>
          <w:rFonts w:ascii="Arial" w:hAnsi="Arial" w:cs="Arial"/>
          <w:color w:val="auto"/>
          <w:sz w:val="23"/>
          <w:szCs w:val="23"/>
        </w:rPr>
      </w:pPr>
      <w:r w:rsidRPr="004303E5">
        <w:rPr>
          <w:rFonts w:ascii="Calibri" w:hAnsi="Calibri" w:cs="Calibri"/>
          <w:color w:val="auto"/>
        </w:rPr>
        <w:t>(Principal Name) (Phone)</w:t>
      </w:r>
      <w:r>
        <w:rPr>
          <w:rFonts w:ascii="Arial" w:hAnsi="Arial" w:cs="Arial"/>
          <w:color w:val="auto"/>
          <w:sz w:val="23"/>
          <w:szCs w:val="23"/>
        </w:rPr>
        <w:t xml:space="preserve"> </w:t>
      </w:r>
    </w:p>
    <w:p w:rsidR="00E42B4D" w:rsidRPr="00577000" w:rsidRDefault="00E42B4D" w:rsidP="00E42B4D">
      <w:pPr>
        <w:autoSpaceDE w:val="0"/>
        <w:autoSpaceDN w:val="0"/>
        <w:adjustRightInd w:val="0"/>
        <w:spacing w:after="0" w:line="240" w:lineRule="auto"/>
        <w:rPr>
          <w:rFonts w:cs="Calibri"/>
          <w:b/>
          <w:bCs/>
          <w:sz w:val="28"/>
          <w:szCs w:val="28"/>
        </w:rPr>
      </w:pPr>
      <w:r>
        <w:rPr>
          <w:rFonts w:ascii="Arial" w:hAnsi="Arial" w:cs="Arial"/>
          <w:sz w:val="23"/>
          <w:szCs w:val="23"/>
        </w:rPr>
        <w:br w:type="page"/>
      </w:r>
      <w:r w:rsidR="00462C90">
        <w:rPr>
          <w:rFonts w:ascii="Palatino Linotype" w:hAnsi="Palatino Linotype"/>
          <w:noProof/>
          <w:sz w:val="28"/>
          <w:szCs w:val="28"/>
        </w:rPr>
        <w:lastRenderedPageBreak/>
        <w:t xml:space="preserve">&lt; Your Logo&gt; </w:t>
      </w:r>
      <w:r>
        <w:rPr>
          <w:rFonts w:ascii="Palatino Linotype" w:hAnsi="Palatino Linotype"/>
          <w:sz w:val="28"/>
          <w:szCs w:val="28"/>
        </w:rPr>
        <w:tab/>
      </w:r>
      <w:r>
        <w:rPr>
          <w:rFonts w:ascii="Palatino Linotype" w:hAnsi="Palatino Linotype"/>
          <w:sz w:val="28"/>
          <w:szCs w:val="28"/>
        </w:rPr>
        <w:tab/>
      </w:r>
      <w:r w:rsidR="00462C90">
        <w:rPr>
          <w:rFonts w:ascii="Palatino Linotype" w:hAnsi="Palatino Linotype"/>
          <w:sz w:val="28"/>
          <w:szCs w:val="28"/>
        </w:rPr>
        <w:t>&lt; School Name&gt;</w:t>
      </w:r>
    </w:p>
    <w:p w:rsidR="00E42B4D" w:rsidRPr="00577000" w:rsidRDefault="00E42B4D" w:rsidP="00E42B4D">
      <w:pPr>
        <w:autoSpaceDE w:val="0"/>
        <w:autoSpaceDN w:val="0"/>
        <w:adjustRightInd w:val="0"/>
        <w:spacing w:after="0" w:line="240" w:lineRule="auto"/>
        <w:jc w:val="center"/>
        <w:rPr>
          <w:rFonts w:cs="Calibri"/>
          <w:b/>
          <w:bCs/>
          <w:sz w:val="28"/>
          <w:szCs w:val="28"/>
        </w:rPr>
      </w:pPr>
      <w:r w:rsidRPr="00577000">
        <w:rPr>
          <w:rFonts w:cs="Calibri"/>
          <w:b/>
          <w:bCs/>
          <w:sz w:val="28"/>
          <w:szCs w:val="28"/>
        </w:rPr>
        <w:t>Crisis Response Team</w:t>
      </w:r>
    </w:p>
    <w:p w:rsidR="00E42B4D" w:rsidRDefault="00E42B4D" w:rsidP="00E42B4D">
      <w:pPr>
        <w:autoSpaceDE w:val="0"/>
        <w:autoSpaceDN w:val="0"/>
        <w:adjustRightInd w:val="0"/>
        <w:spacing w:after="0" w:line="240" w:lineRule="auto"/>
        <w:jc w:val="center"/>
        <w:rPr>
          <w:rFonts w:cs="Calibri"/>
          <w:b/>
          <w:bCs/>
          <w:sz w:val="28"/>
          <w:szCs w:val="28"/>
        </w:rPr>
      </w:pPr>
    </w:p>
    <w:p w:rsidR="00E42B4D" w:rsidRPr="00577000" w:rsidRDefault="00E42B4D" w:rsidP="00E42B4D">
      <w:pPr>
        <w:autoSpaceDE w:val="0"/>
        <w:autoSpaceDN w:val="0"/>
        <w:adjustRightInd w:val="0"/>
        <w:spacing w:after="0" w:line="240" w:lineRule="auto"/>
        <w:jc w:val="center"/>
        <w:rPr>
          <w:rFonts w:cs="Calibri"/>
          <w:b/>
          <w:bCs/>
          <w:sz w:val="28"/>
          <w:szCs w:val="28"/>
        </w:rPr>
      </w:pPr>
      <w:r w:rsidRPr="00577000">
        <w:rPr>
          <w:rFonts w:cs="Calibri"/>
          <w:b/>
          <w:bCs/>
          <w:sz w:val="28"/>
          <w:szCs w:val="28"/>
        </w:rPr>
        <w:t xml:space="preserve">Sample Letter to Parents </w:t>
      </w:r>
      <w:r w:rsidR="00C4504E" w:rsidRPr="00577000">
        <w:rPr>
          <w:rFonts w:cs="Calibri"/>
          <w:b/>
          <w:bCs/>
          <w:sz w:val="28"/>
          <w:szCs w:val="28"/>
        </w:rPr>
        <w:t>after</w:t>
      </w:r>
      <w:r w:rsidRPr="00577000">
        <w:rPr>
          <w:rFonts w:cs="Calibri"/>
          <w:b/>
          <w:bCs/>
          <w:sz w:val="28"/>
          <w:szCs w:val="28"/>
        </w:rPr>
        <w:t xml:space="preserve"> a Death</w:t>
      </w:r>
    </w:p>
    <w:p w:rsidR="00E42B4D" w:rsidRDefault="00E42B4D" w:rsidP="00E42B4D">
      <w:pPr>
        <w:autoSpaceDE w:val="0"/>
        <w:autoSpaceDN w:val="0"/>
        <w:adjustRightInd w:val="0"/>
        <w:spacing w:after="0" w:line="240" w:lineRule="auto"/>
        <w:rPr>
          <w:rFonts w:cs="Calibri"/>
          <w:sz w:val="24"/>
          <w:szCs w:val="24"/>
        </w:rPr>
      </w:pP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Dear Parents:</w:t>
      </w:r>
    </w:p>
    <w:p w:rsidR="00E42B4D" w:rsidRPr="00410D35" w:rsidRDefault="00E42B4D" w:rsidP="00E42B4D">
      <w:pPr>
        <w:autoSpaceDE w:val="0"/>
        <w:autoSpaceDN w:val="0"/>
        <w:adjustRightInd w:val="0"/>
        <w:spacing w:after="0" w:line="240" w:lineRule="auto"/>
        <w:rPr>
          <w:rFonts w:cs="Calibri"/>
          <w:sz w:val="20"/>
          <w:szCs w:val="20"/>
        </w:rPr>
      </w:pP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I regret to inform you of the death of a child who attended our school. When we learned of this student’s death, we decided to share this information with you.</w:t>
      </w:r>
    </w:p>
    <w:p w:rsidR="00E42B4D" w:rsidRPr="00410D35" w:rsidRDefault="00E42B4D" w:rsidP="00E42B4D">
      <w:pPr>
        <w:autoSpaceDE w:val="0"/>
        <w:autoSpaceDN w:val="0"/>
        <w:adjustRightInd w:val="0"/>
        <w:spacing w:after="0" w:line="240" w:lineRule="auto"/>
        <w:rPr>
          <w:rFonts w:cs="Calibri"/>
          <w:sz w:val="20"/>
          <w:szCs w:val="20"/>
        </w:rPr>
      </w:pP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I</w:t>
      </w:r>
      <w:r>
        <w:rPr>
          <w:rFonts w:cs="Calibri"/>
          <w:sz w:val="20"/>
          <w:szCs w:val="20"/>
        </w:rPr>
        <w:t>t</w:t>
      </w:r>
      <w:r w:rsidRPr="00410D35">
        <w:rPr>
          <w:rFonts w:cs="Calibri"/>
          <w:sz w:val="20"/>
          <w:szCs w:val="20"/>
        </w:rPr>
        <w:t xml:space="preserve"> is important for all the children to have the same information to avoid rumors, which start so</w:t>
      </w:r>
      <w:r>
        <w:rPr>
          <w:rFonts w:cs="Calibri"/>
          <w:sz w:val="20"/>
          <w:szCs w:val="20"/>
        </w:rPr>
        <w:t xml:space="preserve"> </w:t>
      </w:r>
      <w:r w:rsidRPr="00410D35">
        <w:rPr>
          <w:rFonts w:cs="Calibri"/>
          <w:sz w:val="20"/>
          <w:szCs w:val="20"/>
        </w:rPr>
        <w:t>quickly. The facts were written down for each teacher to read to the class. Counselors and the</w:t>
      </w:r>
      <w:r>
        <w:rPr>
          <w:rFonts w:cs="Calibri"/>
          <w:sz w:val="20"/>
          <w:szCs w:val="20"/>
        </w:rPr>
        <w:t xml:space="preserve"> </w:t>
      </w:r>
      <w:r w:rsidRPr="00410D35">
        <w:rPr>
          <w:rFonts w:cs="Calibri"/>
          <w:sz w:val="20"/>
          <w:szCs w:val="20"/>
        </w:rPr>
        <w:t xml:space="preserve">district Crisis Response Team were on hand to visit each class, offering the children a time to talk and to share feelings. Children who were most upset were taken aside for individual or small group discussion. </w:t>
      </w:r>
    </w:p>
    <w:p w:rsidR="00E42B4D" w:rsidRPr="00410D35" w:rsidRDefault="00E42B4D" w:rsidP="00E42B4D">
      <w:pPr>
        <w:autoSpaceDE w:val="0"/>
        <w:autoSpaceDN w:val="0"/>
        <w:adjustRightInd w:val="0"/>
        <w:spacing w:after="0" w:line="240" w:lineRule="auto"/>
        <w:rPr>
          <w:rFonts w:cs="Calibri"/>
          <w:sz w:val="20"/>
          <w:szCs w:val="20"/>
        </w:rPr>
      </w:pP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xml:space="preserve">(Optional) </w:t>
      </w:r>
      <w:r w:rsidRPr="00410D35">
        <w:rPr>
          <w:rFonts w:cs="Calibri"/>
          <w:sz w:val="20"/>
          <w:szCs w:val="20"/>
        </w:rPr>
        <w:tab/>
        <w:t>The funeral arrangements are as follows:</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ab/>
      </w:r>
      <w:r w:rsidRPr="00410D35">
        <w:rPr>
          <w:rFonts w:cs="Calibri"/>
          <w:sz w:val="20"/>
          <w:szCs w:val="20"/>
        </w:rPr>
        <w:tab/>
        <w:t>Cards and letters may be sent to her family at:</w:t>
      </w:r>
    </w:p>
    <w:p w:rsidR="00E42B4D" w:rsidRPr="00410D35" w:rsidRDefault="00E42B4D" w:rsidP="00E42B4D">
      <w:pPr>
        <w:autoSpaceDE w:val="0"/>
        <w:autoSpaceDN w:val="0"/>
        <w:adjustRightInd w:val="0"/>
        <w:spacing w:after="0" w:line="240" w:lineRule="auto"/>
        <w:rPr>
          <w:rFonts w:cs="Calibri"/>
          <w:sz w:val="20"/>
          <w:szCs w:val="20"/>
        </w:rPr>
      </w:pPr>
    </w:p>
    <w:p w:rsidR="00E42B4D" w:rsidRPr="00825375" w:rsidRDefault="00E42B4D" w:rsidP="00E42B4D">
      <w:pPr>
        <w:autoSpaceDE w:val="0"/>
        <w:autoSpaceDN w:val="0"/>
        <w:adjustRightInd w:val="0"/>
        <w:spacing w:after="0" w:line="240" w:lineRule="auto"/>
        <w:rPr>
          <w:rFonts w:cs="Calibri"/>
          <w:b/>
          <w:sz w:val="20"/>
          <w:szCs w:val="20"/>
        </w:rPr>
      </w:pPr>
      <w:r w:rsidRPr="00825375">
        <w:rPr>
          <w:rFonts w:cs="Calibri"/>
          <w:b/>
          <w:sz w:val="20"/>
          <w:szCs w:val="20"/>
        </w:rPr>
        <w:t>Your child may experience grief, and you may see some of the following emotions.</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Tearfulness</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Bad Dreams</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Irritability</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Clinging to you</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Whiney moods</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Physical Complaints - stomachaches, headaches, etc.</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Inability to concentrate</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A temporary dip in grades</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More pronounced fears of dying, of the dark, of you dying, of walking home alone, etc.</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Regressive behaviors such as reverting to thumb sucking, bed-wetting, etc.</w:t>
      </w:r>
    </w:p>
    <w:p w:rsidR="00E42B4D" w:rsidRPr="00410D35" w:rsidRDefault="00E42B4D" w:rsidP="00E42B4D">
      <w:pPr>
        <w:autoSpaceDE w:val="0"/>
        <w:autoSpaceDN w:val="0"/>
        <w:adjustRightInd w:val="0"/>
        <w:spacing w:after="0" w:line="240" w:lineRule="auto"/>
        <w:rPr>
          <w:rFonts w:cs="Calibri"/>
          <w:b/>
          <w:bCs/>
          <w:sz w:val="20"/>
          <w:szCs w:val="20"/>
        </w:rPr>
      </w:pPr>
    </w:p>
    <w:p w:rsidR="00E42B4D" w:rsidRPr="00825375" w:rsidRDefault="00E42B4D" w:rsidP="00E42B4D">
      <w:pPr>
        <w:autoSpaceDE w:val="0"/>
        <w:autoSpaceDN w:val="0"/>
        <w:adjustRightInd w:val="0"/>
        <w:spacing w:after="0" w:line="240" w:lineRule="auto"/>
        <w:rPr>
          <w:rFonts w:cs="Calibri"/>
          <w:b/>
          <w:sz w:val="20"/>
          <w:szCs w:val="20"/>
        </w:rPr>
      </w:pPr>
      <w:r w:rsidRPr="00825375">
        <w:rPr>
          <w:rFonts w:cs="Calibri"/>
          <w:b/>
          <w:sz w:val="20"/>
          <w:szCs w:val="20"/>
        </w:rPr>
        <w:t>Listed below are some ideas that can help your child with grieving:</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Read a book on grief together.</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Let your child talk about the death or draw pictures of what he or she felt happened.</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Let them express their feelings.</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Offer them loving, touching support.</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Allow them to be sad and to cry.</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Let your child ask questions and answer them as simply as you can. If you need to, it's okay</w:t>
      </w:r>
      <w:r>
        <w:rPr>
          <w:rFonts w:cs="Calibri"/>
          <w:sz w:val="20"/>
          <w:szCs w:val="20"/>
        </w:rPr>
        <w:t xml:space="preserve"> </w:t>
      </w:r>
      <w:r w:rsidRPr="00410D35">
        <w:rPr>
          <w:rFonts w:cs="Calibri"/>
          <w:sz w:val="20"/>
          <w:szCs w:val="20"/>
        </w:rPr>
        <w:t>to say; "I don't know how to answer that. Perhaps we can find someone who can help us.</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Reassure your child you are healthy, you are careful when you drive, and you will be around</w:t>
      </w:r>
      <w:r>
        <w:rPr>
          <w:rFonts w:cs="Calibri"/>
          <w:sz w:val="20"/>
          <w:szCs w:val="20"/>
        </w:rPr>
        <w:t xml:space="preserve"> </w:t>
      </w:r>
      <w:r w:rsidRPr="00410D35">
        <w:rPr>
          <w:rFonts w:cs="Calibri"/>
          <w:sz w:val="20"/>
          <w:szCs w:val="20"/>
        </w:rPr>
        <w:t>for a long time.</w:t>
      </w: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 Explain the ritual of funerals and allow their participation.</w:t>
      </w:r>
    </w:p>
    <w:p w:rsidR="00E42B4D" w:rsidRDefault="00E42B4D" w:rsidP="00E42B4D">
      <w:pPr>
        <w:autoSpaceDE w:val="0"/>
        <w:autoSpaceDN w:val="0"/>
        <w:adjustRightInd w:val="0"/>
        <w:spacing w:after="0" w:line="240" w:lineRule="auto"/>
        <w:rPr>
          <w:rFonts w:cs="Calibri"/>
          <w:sz w:val="20"/>
          <w:szCs w:val="20"/>
        </w:rPr>
      </w:pPr>
      <w:r w:rsidRPr="00410D35">
        <w:rPr>
          <w:rFonts w:cs="Calibri"/>
          <w:sz w:val="20"/>
          <w:szCs w:val="20"/>
        </w:rPr>
        <w:t>• Offer support and structure in completing homework.</w:t>
      </w:r>
    </w:p>
    <w:p w:rsidR="00E42B4D" w:rsidRPr="00410D35" w:rsidRDefault="00E42B4D" w:rsidP="00E42B4D">
      <w:pPr>
        <w:autoSpaceDE w:val="0"/>
        <w:autoSpaceDN w:val="0"/>
        <w:adjustRightInd w:val="0"/>
        <w:spacing w:after="0" w:line="240" w:lineRule="auto"/>
        <w:rPr>
          <w:rFonts w:cs="Calibri"/>
          <w:sz w:val="20"/>
          <w:szCs w:val="20"/>
        </w:rPr>
      </w:pPr>
    </w:p>
    <w:p w:rsidR="00E42B4D" w:rsidRDefault="00E42B4D" w:rsidP="00E42B4D">
      <w:pPr>
        <w:autoSpaceDE w:val="0"/>
        <w:autoSpaceDN w:val="0"/>
        <w:adjustRightInd w:val="0"/>
        <w:spacing w:after="0" w:line="240" w:lineRule="auto"/>
        <w:rPr>
          <w:rFonts w:cs="Calibri"/>
          <w:sz w:val="20"/>
          <w:szCs w:val="20"/>
        </w:rPr>
      </w:pPr>
      <w:r w:rsidRPr="00410D35">
        <w:rPr>
          <w:rFonts w:cs="Calibri"/>
          <w:sz w:val="20"/>
          <w:szCs w:val="20"/>
        </w:rPr>
        <w:t xml:space="preserve">If there are any questions or concerns about your </w:t>
      </w:r>
      <w:r w:rsidR="00C4504E" w:rsidRPr="00410D35">
        <w:rPr>
          <w:rFonts w:cs="Calibri"/>
          <w:sz w:val="20"/>
          <w:szCs w:val="20"/>
        </w:rPr>
        <w:t>child’s</w:t>
      </w:r>
      <w:r w:rsidRPr="00410D35">
        <w:rPr>
          <w:rFonts w:cs="Calibri"/>
          <w:sz w:val="20"/>
          <w:szCs w:val="20"/>
        </w:rPr>
        <w:t xml:space="preserve"> behavior, please </w:t>
      </w:r>
      <w:r>
        <w:rPr>
          <w:rFonts w:cs="Calibri"/>
          <w:sz w:val="20"/>
          <w:szCs w:val="20"/>
        </w:rPr>
        <w:t>let us know.</w:t>
      </w:r>
    </w:p>
    <w:p w:rsidR="00E42B4D" w:rsidRPr="00410D35" w:rsidRDefault="00E42B4D" w:rsidP="00E42B4D">
      <w:pPr>
        <w:autoSpaceDE w:val="0"/>
        <w:autoSpaceDN w:val="0"/>
        <w:adjustRightInd w:val="0"/>
        <w:spacing w:after="0" w:line="240" w:lineRule="auto"/>
        <w:rPr>
          <w:rFonts w:cs="Calibri"/>
          <w:sz w:val="20"/>
          <w:szCs w:val="20"/>
        </w:rPr>
      </w:pPr>
    </w:p>
    <w:p w:rsidR="00E42B4D" w:rsidRPr="00410D35" w:rsidRDefault="00E42B4D" w:rsidP="00E42B4D">
      <w:pPr>
        <w:autoSpaceDE w:val="0"/>
        <w:autoSpaceDN w:val="0"/>
        <w:adjustRightInd w:val="0"/>
        <w:spacing w:after="0" w:line="240" w:lineRule="auto"/>
        <w:rPr>
          <w:rFonts w:cs="Calibri"/>
          <w:sz w:val="20"/>
          <w:szCs w:val="20"/>
        </w:rPr>
      </w:pPr>
      <w:r w:rsidRPr="00410D35">
        <w:rPr>
          <w:rFonts w:cs="Calibri"/>
          <w:sz w:val="20"/>
          <w:szCs w:val="20"/>
        </w:rPr>
        <w:t>Sincerely,</w:t>
      </w:r>
    </w:p>
    <w:p w:rsidR="00E42B4D" w:rsidRDefault="00E42B4D" w:rsidP="00E42B4D">
      <w:pPr>
        <w:autoSpaceDE w:val="0"/>
        <w:autoSpaceDN w:val="0"/>
        <w:adjustRightInd w:val="0"/>
        <w:spacing w:after="0" w:line="240" w:lineRule="auto"/>
        <w:rPr>
          <w:rFonts w:cs="Calibri"/>
          <w:sz w:val="20"/>
          <w:szCs w:val="20"/>
        </w:rPr>
      </w:pPr>
      <w:r w:rsidRPr="00410D35">
        <w:rPr>
          <w:rFonts w:cs="Calibri"/>
          <w:sz w:val="20"/>
          <w:szCs w:val="20"/>
        </w:rPr>
        <w:t>Principal</w:t>
      </w:r>
    </w:p>
    <w:p w:rsidR="00AE66F2" w:rsidRPr="005A0272" w:rsidRDefault="00E42B4D" w:rsidP="00AE66F2">
      <w:pPr>
        <w:autoSpaceDE w:val="0"/>
        <w:autoSpaceDN w:val="0"/>
        <w:adjustRightInd w:val="0"/>
        <w:spacing w:after="0" w:line="240" w:lineRule="auto"/>
        <w:rPr>
          <w:rFonts w:cs="Calibri"/>
          <w:b/>
          <w:bCs/>
          <w:color w:val="000000"/>
          <w:sz w:val="32"/>
          <w:szCs w:val="24"/>
        </w:rPr>
      </w:pPr>
      <w:r>
        <w:rPr>
          <w:rFonts w:cs="Calibri"/>
          <w:sz w:val="20"/>
          <w:szCs w:val="20"/>
        </w:rPr>
        <w:br w:type="page"/>
      </w:r>
      <w:r w:rsidR="00AE66F2">
        <w:rPr>
          <w:rFonts w:cs="Calibri"/>
          <w:b/>
          <w:bCs/>
          <w:color w:val="000000"/>
          <w:sz w:val="32"/>
          <w:szCs w:val="24"/>
        </w:rPr>
        <w:lastRenderedPageBreak/>
        <w:t>Re</w:t>
      </w:r>
      <w:r w:rsidR="00AE66F2" w:rsidRPr="005A0272">
        <w:rPr>
          <w:rFonts w:cs="Calibri"/>
          <w:b/>
          <w:bCs/>
          <w:color w:val="000000"/>
          <w:sz w:val="32"/>
          <w:szCs w:val="24"/>
        </w:rPr>
        <w:t>commendations for Administrators regarding Student/Staff Death</w:t>
      </w:r>
    </w:p>
    <w:p w:rsidR="00AE66F2" w:rsidRDefault="00AE66F2" w:rsidP="00AE66F2">
      <w:pPr>
        <w:autoSpaceDE w:val="0"/>
        <w:autoSpaceDN w:val="0"/>
        <w:adjustRightInd w:val="0"/>
        <w:spacing w:after="0" w:line="240" w:lineRule="auto"/>
        <w:rPr>
          <w:rFonts w:cs="Calibri"/>
          <w:b/>
          <w:bCs/>
          <w:i/>
          <w:iCs/>
          <w:color w:val="000000"/>
          <w:sz w:val="24"/>
          <w:szCs w:val="24"/>
        </w:rPr>
      </w:pPr>
    </w:p>
    <w:p w:rsidR="00AE66F2" w:rsidRPr="00716662" w:rsidRDefault="00AE66F2" w:rsidP="00AE66F2">
      <w:pPr>
        <w:autoSpaceDE w:val="0"/>
        <w:autoSpaceDN w:val="0"/>
        <w:adjustRightInd w:val="0"/>
        <w:spacing w:after="0" w:line="240" w:lineRule="auto"/>
        <w:rPr>
          <w:rFonts w:cs="Calibri"/>
          <w:b/>
          <w:bCs/>
          <w:i/>
          <w:iCs/>
          <w:color w:val="000000"/>
          <w:sz w:val="24"/>
          <w:szCs w:val="24"/>
        </w:rPr>
      </w:pPr>
      <w:r w:rsidRPr="00716662">
        <w:rPr>
          <w:rFonts w:cs="Calibri"/>
          <w:b/>
          <w:bCs/>
          <w:i/>
          <w:iCs/>
          <w:color w:val="000000"/>
          <w:sz w:val="24"/>
          <w:szCs w:val="24"/>
        </w:rPr>
        <w:t>Immediate actions to be taken by administrator(s):</w:t>
      </w:r>
    </w:p>
    <w:p w:rsidR="00AE66F2" w:rsidRPr="00AE66F2" w:rsidRDefault="00AE66F2" w:rsidP="00AE66F2">
      <w:pPr>
        <w:autoSpaceDE w:val="0"/>
        <w:autoSpaceDN w:val="0"/>
        <w:adjustRightInd w:val="0"/>
        <w:spacing w:after="0" w:line="240" w:lineRule="auto"/>
        <w:rPr>
          <w:rFonts w:cs="Calibri"/>
          <w:color w:val="000000"/>
          <w:sz w:val="24"/>
          <w:szCs w:val="24"/>
        </w:rPr>
      </w:pPr>
    </w:p>
    <w:p w:rsidR="00AE66F2" w:rsidRPr="00AE66F2" w:rsidRDefault="00AE66F2" w:rsidP="00AE66F2">
      <w:pPr>
        <w:autoSpaceDE w:val="0"/>
        <w:autoSpaceDN w:val="0"/>
        <w:adjustRightInd w:val="0"/>
        <w:spacing w:after="0" w:line="240" w:lineRule="auto"/>
        <w:rPr>
          <w:rFonts w:cs="Calibri"/>
          <w:color w:val="000000"/>
          <w:sz w:val="24"/>
          <w:szCs w:val="24"/>
        </w:rPr>
      </w:pPr>
      <w:r w:rsidRPr="00AE66F2">
        <w:rPr>
          <w:rFonts w:ascii="Arial" w:hAnsi="Arial" w:cs="Calibri"/>
          <w:color w:val="000000"/>
          <w:sz w:val="24"/>
          <w:szCs w:val="24"/>
        </w:rPr>
        <w:t>􀀹</w:t>
      </w:r>
      <w:r w:rsidRPr="00AE66F2">
        <w:rPr>
          <w:rFonts w:cs="Calibri"/>
          <w:color w:val="000000"/>
          <w:sz w:val="24"/>
          <w:szCs w:val="24"/>
        </w:rPr>
        <w:t xml:space="preserve"> Obtain verification of the death(s).</w:t>
      </w:r>
    </w:p>
    <w:p w:rsidR="00AE66F2" w:rsidRPr="00AE66F2" w:rsidRDefault="00AE66F2" w:rsidP="00AE66F2">
      <w:pPr>
        <w:autoSpaceDE w:val="0"/>
        <w:autoSpaceDN w:val="0"/>
        <w:adjustRightInd w:val="0"/>
        <w:spacing w:after="0" w:line="240" w:lineRule="auto"/>
        <w:rPr>
          <w:rFonts w:cs="Calibri"/>
          <w:color w:val="000000"/>
          <w:sz w:val="24"/>
          <w:szCs w:val="24"/>
        </w:rPr>
      </w:pPr>
      <w:r w:rsidRPr="00AE66F2">
        <w:rPr>
          <w:rFonts w:ascii="Arial" w:hAnsi="Arial" w:cs="Calibri"/>
          <w:color w:val="000000"/>
          <w:sz w:val="24"/>
          <w:szCs w:val="24"/>
        </w:rPr>
        <w:t>􀀹</w:t>
      </w:r>
      <w:r w:rsidRPr="00AE66F2">
        <w:rPr>
          <w:rFonts w:cs="Calibri"/>
          <w:color w:val="000000"/>
          <w:sz w:val="24"/>
          <w:szCs w:val="24"/>
        </w:rPr>
        <w:t xml:space="preserve"> Notify superintendent’s office</w:t>
      </w:r>
    </w:p>
    <w:p w:rsidR="00AE66F2" w:rsidRPr="00AE66F2" w:rsidRDefault="00AE66F2" w:rsidP="00AE66F2">
      <w:pPr>
        <w:autoSpaceDE w:val="0"/>
        <w:autoSpaceDN w:val="0"/>
        <w:adjustRightInd w:val="0"/>
        <w:spacing w:after="0" w:line="240" w:lineRule="auto"/>
        <w:rPr>
          <w:rFonts w:cs="Calibri"/>
          <w:color w:val="000000"/>
          <w:sz w:val="24"/>
          <w:szCs w:val="24"/>
        </w:rPr>
      </w:pPr>
      <w:r w:rsidRPr="00AE66F2">
        <w:rPr>
          <w:rFonts w:ascii="Arial" w:hAnsi="Arial" w:cs="Calibri"/>
          <w:color w:val="000000"/>
          <w:sz w:val="24"/>
          <w:szCs w:val="24"/>
        </w:rPr>
        <w:t>􀀹</w:t>
      </w:r>
      <w:r w:rsidRPr="00AE66F2">
        <w:rPr>
          <w:rFonts w:cs="Calibri"/>
          <w:color w:val="000000"/>
          <w:sz w:val="24"/>
          <w:szCs w:val="24"/>
        </w:rPr>
        <w:t xml:space="preserve"> Notify the site crisis</w:t>
      </w:r>
      <w:r w:rsidRPr="00AE66F2">
        <w:rPr>
          <w:rFonts w:cs="Calibri"/>
          <w:b/>
          <w:color w:val="000000"/>
          <w:sz w:val="24"/>
          <w:szCs w:val="24"/>
        </w:rPr>
        <w:t xml:space="preserve"> </w:t>
      </w:r>
      <w:r w:rsidRPr="00AE66F2">
        <w:rPr>
          <w:rFonts w:cs="Calibri"/>
          <w:color w:val="000000"/>
          <w:sz w:val="24"/>
          <w:szCs w:val="24"/>
        </w:rPr>
        <w:t xml:space="preserve">liaison. Determine if Crisis Response Team is needed. See Flowchart. </w:t>
      </w:r>
    </w:p>
    <w:p w:rsidR="00AE66F2" w:rsidRPr="00AE66F2" w:rsidRDefault="00AE66F2" w:rsidP="00AE66F2">
      <w:pPr>
        <w:autoSpaceDE w:val="0"/>
        <w:autoSpaceDN w:val="0"/>
        <w:adjustRightInd w:val="0"/>
        <w:spacing w:after="0" w:line="240" w:lineRule="auto"/>
        <w:rPr>
          <w:rFonts w:cs="Calibri"/>
          <w:color w:val="000000"/>
          <w:sz w:val="24"/>
          <w:szCs w:val="24"/>
        </w:rPr>
      </w:pPr>
      <w:r w:rsidRPr="00AE66F2">
        <w:rPr>
          <w:rFonts w:ascii="Arial" w:hAnsi="Arial" w:cs="Calibri"/>
          <w:color w:val="000000"/>
          <w:sz w:val="24"/>
          <w:szCs w:val="24"/>
        </w:rPr>
        <w:t>􀀹</w:t>
      </w:r>
      <w:r w:rsidRPr="00AE66F2">
        <w:rPr>
          <w:rFonts w:cs="Calibri"/>
          <w:color w:val="000000"/>
          <w:sz w:val="24"/>
          <w:szCs w:val="24"/>
        </w:rPr>
        <w:t xml:space="preserve"> Decide on time/place for a staff meeting.</w:t>
      </w:r>
    </w:p>
    <w:p w:rsidR="00AE66F2" w:rsidRPr="00AE66F2" w:rsidRDefault="00AE66F2" w:rsidP="00AE66F2">
      <w:pPr>
        <w:autoSpaceDE w:val="0"/>
        <w:autoSpaceDN w:val="0"/>
        <w:adjustRightInd w:val="0"/>
        <w:spacing w:after="0" w:line="240" w:lineRule="auto"/>
        <w:rPr>
          <w:rFonts w:cs="Calibri"/>
          <w:color w:val="000000"/>
          <w:sz w:val="24"/>
          <w:szCs w:val="24"/>
        </w:rPr>
      </w:pPr>
      <w:r w:rsidRPr="00AE66F2">
        <w:rPr>
          <w:rFonts w:ascii="Arial" w:hAnsi="Arial" w:cs="Calibri"/>
          <w:color w:val="000000"/>
          <w:sz w:val="24"/>
          <w:szCs w:val="24"/>
        </w:rPr>
        <w:t>􀀹</w:t>
      </w:r>
      <w:r w:rsidRPr="00AE66F2">
        <w:rPr>
          <w:rFonts w:cs="Calibri"/>
          <w:color w:val="000000"/>
          <w:sz w:val="24"/>
          <w:szCs w:val="24"/>
        </w:rPr>
        <w:t xml:space="preserve"> Notify all school staff members.</w:t>
      </w:r>
    </w:p>
    <w:p w:rsidR="00AE66F2" w:rsidRPr="00AE66F2" w:rsidRDefault="00AE66F2" w:rsidP="00AE66F2">
      <w:pPr>
        <w:autoSpaceDE w:val="0"/>
        <w:autoSpaceDN w:val="0"/>
        <w:adjustRightInd w:val="0"/>
        <w:spacing w:after="0" w:line="240" w:lineRule="auto"/>
        <w:rPr>
          <w:rFonts w:cs="Calibri"/>
          <w:color w:val="000000"/>
          <w:sz w:val="24"/>
          <w:szCs w:val="24"/>
        </w:rPr>
      </w:pPr>
      <w:r w:rsidRPr="00AE66F2">
        <w:rPr>
          <w:rFonts w:ascii="Arial" w:hAnsi="Arial" w:cs="Calibri"/>
          <w:color w:val="000000"/>
          <w:sz w:val="24"/>
          <w:szCs w:val="24"/>
        </w:rPr>
        <w:t>􀀹</w:t>
      </w:r>
      <w:r w:rsidRPr="00AE66F2">
        <w:rPr>
          <w:rFonts w:cs="Calibri"/>
          <w:color w:val="000000"/>
          <w:sz w:val="24"/>
          <w:szCs w:val="24"/>
        </w:rPr>
        <w:t xml:space="preserve"> Alert all staff that they do not talk to the media. The official district representative talks to the media. </w:t>
      </w:r>
    </w:p>
    <w:p w:rsidR="00AE66F2" w:rsidRPr="00AE66F2" w:rsidRDefault="00AE66F2" w:rsidP="00AE66F2">
      <w:pPr>
        <w:autoSpaceDE w:val="0"/>
        <w:autoSpaceDN w:val="0"/>
        <w:adjustRightInd w:val="0"/>
        <w:spacing w:after="0" w:line="240" w:lineRule="auto"/>
        <w:rPr>
          <w:rFonts w:cs="Calibri"/>
          <w:color w:val="000000"/>
          <w:sz w:val="24"/>
          <w:szCs w:val="24"/>
        </w:rPr>
      </w:pPr>
      <w:r w:rsidRPr="00AE66F2">
        <w:rPr>
          <w:rFonts w:ascii="Arial" w:hAnsi="Arial" w:cs="Calibri"/>
          <w:color w:val="000000"/>
          <w:sz w:val="24"/>
          <w:szCs w:val="24"/>
        </w:rPr>
        <w:t>􀀹</w:t>
      </w:r>
      <w:r w:rsidRPr="00AE66F2">
        <w:rPr>
          <w:rFonts w:cs="Calibri"/>
          <w:color w:val="000000"/>
          <w:sz w:val="24"/>
          <w:szCs w:val="24"/>
        </w:rPr>
        <w:t xml:space="preserve"> Ensure that students aren’t exposed to media inquiries.</w:t>
      </w:r>
    </w:p>
    <w:p w:rsidR="00AE66F2" w:rsidRPr="00AE66F2" w:rsidRDefault="00AE66F2" w:rsidP="00AE66F2">
      <w:pPr>
        <w:autoSpaceDE w:val="0"/>
        <w:autoSpaceDN w:val="0"/>
        <w:adjustRightInd w:val="0"/>
        <w:spacing w:after="0" w:line="240" w:lineRule="auto"/>
        <w:rPr>
          <w:rFonts w:cs="Calibri"/>
          <w:b/>
          <w:bCs/>
          <w:i/>
          <w:iCs/>
          <w:color w:val="000000"/>
          <w:sz w:val="24"/>
          <w:szCs w:val="24"/>
        </w:rPr>
      </w:pPr>
    </w:p>
    <w:p w:rsidR="00AE66F2" w:rsidRPr="00AE66F2" w:rsidRDefault="00AE66F2" w:rsidP="00AE66F2">
      <w:pPr>
        <w:autoSpaceDE w:val="0"/>
        <w:autoSpaceDN w:val="0"/>
        <w:adjustRightInd w:val="0"/>
        <w:spacing w:after="0" w:line="240" w:lineRule="auto"/>
        <w:rPr>
          <w:rFonts w:cs="Calibri"/>
          <w:b/>
          <w:bCs/>
          <w:i/>
          <w:iCs/>
          <w:color w:val="000000"/>
          <w:sz w:val="24"/>
          <w:szCs w:val="24"/>
        </w:rPr>
      </w:pPr>
      <w:r w:rsidRPr="00AE66F2">
        <w:rPr>
          <w:rFonts w:cs="Calibri"/>
          <w:b/>
          <w:bCs/>
          <w:i/>
          <w:iCs/>
          <w:color w:val="000000"/>
          <w:sz w:val="24"/>
          <w:szCs w:val="24"/>
        </w:rPr>
        <w:t>Follow through actions to be taken by administrator(s</w:t>
      </w:r>
      <w:r w:rsidR="005B4932">
        <w:rPr>
          <w:rFonts w:cs="Calibri"/>
          <w:b/>
          <w:bCs/>
          <w:i/>
          <w:iCs/>
          <w:color w:val="000000"/>
          <w:sz w:val="24"/>
          <w:szCs w:val="24"/>
        </w:rPr>
        <w:t>)</w:t>
      </w:r>
      <w:r w:rsidRPr="00AE66F2">
        <w:rPr>
          <w:rFonts w:cs="Calibri"/>
          <w:b/>
          <w:bCs/>
          <w:i/>
          <w:iCs/>
          <w:color w:val="000000"/>
          <w:sz w:val="24"/>
          <w:szCs w:val="24"/>
        </w:rPr>
        <w:t xml:space="preserve"> possibly in conjunction with the crisis team:</w:t>
      </w:r>
    </w:p>
    <w:p w:rsidR="00AE66F2" w:rsidRPr="00AE66F2" w:rsidRDefault="00AE66F2" w:rsidP="00AE66F2">
      <w:pPr>
        <w:autoSpaceDE w:val="0"/>
        <w:autoSpaceDN w:val="0"/>
        <w:adjustRightInd w:val="0"/>
        <w:spacing w:after="0" w:line="240" w:lineRule="auto"/>
        <w:rPr>
          <w:rFonts w:cs="Calibri"/>
          <w:color w:val="000000"/>
          <w:sz w:val="24"/>
          <w:szCs w:val="24"/>
        </w:rPr>
      </w:pPr>
    </w:p>
    <w:p w:rsidR="00AE66F2" w:rsidRPr="0082078C" w:rsidRDefault="00AE66F2" w:rsidP="00AE66F2">
      <w:pPr>
        <w:autoSpaceDE w:val="0"/>
        <w:autoSpaceDN w:val="0"/>
        <w:adjustRightInd w:val="0"/>
        <w:spacing w:after="0" w:line="240" w:lineRule="auto"/>
        <w:rPr>
          <w:rFonts w:cs="Calibri"/>
          <w:color w:val="000000"/>
          <w:sz w:val="24"/>
          <w:szCs w:val="24"/>
        </w:rPr>
      </w:pPr>
      <w:r w:rsidRPr="0082078C">
        <w:rPr>
          <w:rFonts w:ascii="Arial" w:hAnsi="Arial" w:cs="Calibri"/>
          <w:color w:val="000000"/>
          <w:sz w:val="24"/>
          <w:szCs w:val="24"/>
        </w:rPr>
        <w:t>􀀹</w:t>
      </w:r>
      <w:r w:rsidRPr="0082078C">
        <w:rPr>
          <w:rFonts w:cs="Calibri"/>
          <w:color w:val="000000"/>
          <w:sz w:val="24"/>
          <w:szCs w:val="24"/>
        </w:rPr>
        <w:t xml:space="preserve"> Update information concerning the death(s).</w:t>
      </w:r>
    </w:p>
    <w:p w:rsidR="00AE66F2" w:rsidRPr="0082078C" w:rsidRDefault="00AE66F2" w:rsidP="00AE66F2">
      <w:pPr>
        <w:autoSpaceDE w:val="0"/>
        <w:autoSpaceDN w:val="0"/>
        <w:adjustRightInd w:val="0"/>
        <w:spacing w:after="0" w:line="240" w:lineRule="auto"/>
        <w:rPr>
          <w:rFonts w:cs="Calibri"/>
          <w:color w:val="000000"/>
          <w:sz w:val="24"/>
          <w:szCs w:val="24"/>
        </w:rPr>
      </w:pPr>
      <w:r w:rsidRPr="0082078C">
        <w:rPr>
          <w:rFonts w:ascii="Arial" w:hAnsi="Arial" w:cs="Calibri"/>
          <w:color w:val="000000"/>
          <w:sz w:val="24"/>
          <w:szCs w:val="24"/>
        </w:rPr>
        <w:t>􀀹</w:t>
      </w:r>
      <w:r w:rsidRPr="0082078C">
        <w:rPr>
          <w:rFonts w:cs="Calibri"/>
          <w:color w:val="000000"/>
          <w:sz w:val="24"/>
          <w:szCs w:val="24"/>
        </w:rPr>
        <w:t xml:space="preserve"> Develop a plan for the day.</w:t>
      </w:r>
    </w:p>
    <w:p w:rsidR="00AE66F2" w:rsidRPr="0082078C" w:rsidRDefault="00AE66F2" w:rsidP="00AE66F2">
      <w:pPr>
        <w:autoSpaceDE w:val="0"/>
        <w:autoSpaceDN w:val="0"/>
        <w:adjustRightInd w:val="0"/>
        <w:spacing w:after="0" w:line="240" w:lineRule="auto"/>
        <w:rPr>
          <w:rFonts w:cs="Calibri"/>
          <w:color w:val="000000"/>
          <w:sz w:val="24"/>
          <w:szCs w:val="24"/>
        </w:rPr>
      </w:pPr>
      <w:r w:rsidRPr="0082078C">
        <w:rPr>
          <w:rFonts w:ascii="Arial" w:hAnsi="Arial" w:cs="Calibri"/>
          <w:color w:val="000000"/>
          <w:sz w:val="24"/>
          <w:szCs w:val="24"/>
        </w:rPr>
        <w:t>􀀹</w:t>
      </w:r>
      <w:r w:rsidRPr="0082078C">
        <w:rPr>
          <w:rFonts w:cs="Calibri"/>
          <w:color w:val="000000"/>
          <w:sz w:val="24"/>
          <w:szCs w:val="24"/>
        </w:rPr>
        <w:t xml:space="preserve"> Meet with </w:t>
      </w:r>
      <w:r w:rsidRPr="0082078C">
        <w:rPr>
          <w:rFonts w:cs="Calibri"/>
          <w:b/>
          <w:bCs/>
          <w:color w:val="000000"/>
          <w:sz w:val="24"/>
          <w:szCs w:val="24"/>
        </w:rPr>
        <w:t xml:space="preserve">all </w:t>
      </w:r>
      <w:r w:rsidRPr="0082078C">
        <w:rPr>
          <w:rFonts w:cs="Calibri"/>
          <w:color w:val="000000"/>
          <w:sz w:val="24"/>
          <w:szCs w:val="24"/>
        </w:rPr>
        <w:t>staff.</w:t>
      </w:r>
    </w:p>
    <w:p w:rsidR="00AE66F2" w:rsidRPr="0082078C" w:rsidRDefault="00AE66F2" w:rsidP="00AE66F2">
      <w:pPr>
        <w:autoSpaceDE w:val="0"/>
        <w:autoSpaceDN w:val="0"/>
        <w:adjustRightInd w:val="0"/>
        <w:spacing w:after="0" w:line="240" w:lineRule="auto"/>
        <w:rPr>
          <w:rFonts w:cs="Calibri"/>
          <w:color w:val="000000"/>
          <w:sz w:val="24"/>
          <w:szCs w:val="24"/>
        </w:rPr>
      </w:pPr>
      <w:r w:rsidRPr="0082078C">
        <w:rPr>
          <w:rFonts w:ascii="Arial" w:hAnsi="Arial" w:cs="Calibri"/>
          <w:color w:val="000000"/>
          <w:sz w:val="24"/>
          <w:szCs w:val="24"/>
        </w:rPr>
        <w:t>􀀹</w:t>
      </w:r>
      <w:r w:rsidRPr="0082078C">
        <w:rPr>
          <w:rFonts w:cs="Calibri"/>
          <w:color w:val="000000"/>
          <w:sz w:val="24"/>
          <w:szCs w:val="24"/>
        </w:rPr>
        <w:t xml:space="preserve"> Inform students.</w:t>
      </w:r>
    </w:p>
    <w:p w:rsidR="00AE66F2" w:rsidRPr="0082078C" w:rsidRDefault="00AE66F2" w:rsidP="00AE66F2">
      <w:pPr>
        <w:autoSpaceDE w:val="0"/>
        <w:autoSpaceDN w:val="0"/>
        <w:adjustRightInd w:val="0"/>
        <w:spacing w:after="0" w:line="240" w:lineRule="auto"/>
        <w:rPr>
          <w:rFonts w:cs="Calibri"/>
          <w:color w:val="000000"/>
          <w:sz w:val="24"/>
          <w:szCs w:val="24"/>
        </w:rPr>
      </w:pPr>
      <w:r w:rsidRPr="0082078C">
        <w:rPr>
          <w:rFonts w:ascii="Arial" w:hAnsi="Arial" w:cs="Calibri"/>
          <w:color w:val="000000"/>
          <w:sz w:val="24"/>
          <w:szCs w:val="24"/>
        </w:rPr>
        <w:t>􀀹</w:t>
      </w:r>
      <w:r w:rsidRPr="0082078C">
        <w:rPr>
          <w:rFonts w:cs="Calibri"/>
          <w:color w:val="000000"/>
          <w:sz w:val="24"/>
          <w:szCs w:val="24"/>
        </w:rPr>
        <w:t xml:space="preserve"> Plan for subs if needed.</w:t>
      </w:r>
    </w:p>
    <w:p w:rsidR="00AE66F2" w:rsidRPr="0082078C" w:rsidRDefault="00AE66F2" w:rsidP="00AE66F2">
      <w:pPr>
        <w:autoSpaceDE w:val="0"/>
        <w:autoSpaceDN w:val="0"/>
        <w:adjustRightInd w:val="0"/>
        <w:spacing w:after="0" w:line="240" w:lineRule="auto"/>
        <w:rPr>
          <w:rFonts w:cs="Calibri"/>
          <w:color w:val="000000"/>
          <w:sz w:val="24"/>
          <w:szCs w:val="24"/>
        </w:rPr>
      </w:pPr>
      <w:r w:rsidRPr="0082078C">
        <w:rPr>
          <w:rFonts w:ascii="Arial" w:hAnsi="Arial" w:cs="Calibri"/>
          <w:color w:val="000000"/>
          <w:sz w:val="24"/>
          <w:szCs w:val="24"/>
        </w:rPr>
        <w:t>􀀹</w:t>
      </w:r>
      <w:r w:rsidRPr="0082078C">
        <w:rPr>
          <w:rFonts w:cs="Calibri"/>
          <w:color w:val="000000"/>
          <w:sz w:val="24"/>
          <w:szCs w:val="24"/>
        </w:rPr>
        <w:t xml:space="preserve"> Notify other schools affected.</w:t>
      </w:r>
    </w:p>
    <w:p w:rsidR="00AE66F2" w:rsidRPr="0082078C" w:rsidRDefault="00AE66F2" w:rsidP="00AE66F2">
      <w:pPr>
        <w:autoSpaceDE w:val="0"/>
        <w:autoSpaceDN w:val="0"/>
        <w:adjustRightInd w:val="0"/>
        <w:spacing w:after="0" w:line="240" w:lineRule="auto"/>
        <w:rPr>
          <w:rFonts w:cs="Calibri"/>
          <w:color w:val="000000"/>
          <w:sz w:val="24"/>
          <w:szCs w:val="24"/>
        </w:rPr>
      </w:pPr>
      <w:r w:rsidRPr="0082078C">
        <w:rPr>
          <w:rFonts w:ascii="Arial" w:hAnsi="Arial" w:cs="Calibri"/>
          <w:color w:val="000000"/>
          <w:sz w:val="24"/>
          <w:szCs w:val="24"/>
        </w:rPr>
        <w:t>􀀹</w:t>
      </w:r>
      <w:r w:rsidRPr="0082078C">
        <w:rPr>
          <w:rFonts w:cs="Calibri"/>
          <w:color w:val="000000"/>
          <w:sz w:val="24"/>
          <w:szCs w:val="24"/>
        </w:rPr>
        <w:t xml:space="preserve"> Identify students/staff most affected.</w:t>
      </w:r>
    </w:p>
    <w:p w:rsidR="0082078C" w:rsidRDefault="00AE66F2" w:rsidP="0082078C">
      <w:pPr>
        <w:rPr>
          <w:rFonts w:cs="Calibri"/>
          <w:sz w:val="24"/>
          <w:szCs w:val="24"/>
        </w:rPr>
      </w:pPr>
      <w:r w:rsidRPr="0082078C">
        <w:rPr>
          <w:rFonts w:ascii="Arial" w:hAnsi="Arial" w:cs="Calibri"/>
          <w:sz w:val="24"/>
          <w:szCs w:val="24"/>
        </w:rPr>
        <w:t>􀀹</w:t>
      </w:r>
      <w:r w:rsidRPr="0082078C">
        <w:rPr>
          <w:rFonts w:cs="Calibri"/>
          <w:sz w:val="24"/>
          <w:szCs w:val="24"/>
        </w:rPr>
        <w:t xml:space="preserve"> Prepare a letter to be</w:t>
      </w:r>
      <w:r w:rsidR="0082078C" w:rsidRPr="0082078C">
        <w:rPr>
          <w:rFonts w:cs="Calibri"/>
          <w:sz w:val="24"/>
          <w:szCs w:val="24"/>
        </w:rPr>
        <w:t xml:space="preserve"> </w:t>
      </w:r>
      <w:r w:rsidRPr="0082078C">
        <w:rPr>
          <w:rFonts w:cs="Calibri"/>
          <w:sz w:val="24"/>
          <w:szCs w:val="24"/>
        </w:rPr>
        <w:t xml:space="preserve">sent </w:t>
      </w:r>
      <w:r w:rsidR="0082078C" w:rsidRPr="0082078C">
        <w:rPr>
          <w:rFonts w:cs="Calibri"/>
          <w:sz w:val="24"/>
          <w:szCs w:val="24"/>
        </w:rPr>
        <w:t>home to parents.</w:t>
      </w:r>
      <w:r w:rsidRPr="0082078C">
        <w:rPr>
          <w:rFonts w:cs="Calibri"/>
          <w:sz w:val="24"/>
          <w:szCs w:val="24"/>
        </w:rPr>
        <w:t xml:space="preserve"> </w:t>
      </w:r>
    </w:p>
    <w:p w:rsidR="0082078C" w:rsidRDefault="0082078C" w:rsidP="0082078C">
      <w:pPr>
        <w:rPr>
          <w:rFonts w:cs="Calibri"/>
          <w:sz w:val="24"/>
          <w:szCs w:val="24"/>
        </w:rPr>
      </w:pPr>
    </w:p>
    <w:p w:rsidR="0082078C" w:rsidRDefault="0082078C" w:rsidP="0082078C">
      <w:pPr>
        <w:rPr>
          <w:rFonts w:cs="Calibri"/>
          <w:sz w:val="24"/>
          <w:szCs w:val="24"/>
        </w:rPr>
      </w:pPr>
    </w:p>
    <w:p w:rsidR="0082078C" w:rsidRDefault="0082078C" w:rsidP="0082078C">
      <w:pPr>
        <w:rPr>
          <w:rFonts w:cs="Calibri"/>
          <w:sz w:val="24"/>
          <w:szCs w:val="24"/>
        </w:rPr>
      </w:pPr>
    </w:p>
    <w:p w:rsidR="0082078C" w:rsidRDefault="0082078C" w:rsidP="0082078C">
      <w:pPr>
        <w:rPr>
          <w:rFonts w:cs="Calibri"/>
          <w:sz w:val="24"/>
          <w:szCs w:val="24"/>
        </w:rPr>
      </w:pPr>
    </w:p>
    <w:p w:rsidR="0082078C" w:rsidRDefault="0082078C" w:rsidP="0082078C">
      <w:pPr>
        <w:rPr>
          <w:rFonts w:cs="Calibri"/>
          <w:sz w:val="24"/>
          <w:szCs w:val="24"/>
        </w:rPr>
      </w:pPr>
    </w:p>
    <w:p w:rsidR="0082078C" w:rsidRDefault="0082078C" w:rsidP="0082078C">
      <w:pPr>
        <w:rPr>
          <w:rFonts w:cs="Calibri"/>
          <w:sz w:val="24"/>
          <w:szCs w:val="24"/>
        </w:rPr>
      </w:pPr>
    </w:p>
    <w:p w:rsidR="0082078C" w:rsidRDefault="0082078C" w:rsidP="0082078C">
      <w:pPr>
        <w:rPr>
          <w:rFonts w:cs="Calibri"/>
          <w:sz w:val="24"/>
          <w:szCs w:val="24"/>
        </w:rPr>
      </w:pPr>
    </w:p>
    <w:p w:rsidR="0082078C" w:rsidRDefault="0082078C" w:rsidP="0082078C">
      <w:pPr>
        <w:rPr>
          <w:rFonts w:cs="Calibri"/>
          <w:sz w:val="24"/>
          <w:szCs w:val="24"/>
        </w:rPr>
      </w:pPr>
    </w:p>
    <w:p w:rsidR="0082078C" w:rsidRDefault="0082078C" w:rsidP="0082078C">
      <w:pPr>
        <w:jc w:val="center"/>
        <w:rPr>
          <w:rFonts w:cs="Calibri"/>
          <w:sz w:val="24"/>
          <w:szCs w:val="24"/>
        </w:rPr>
      </w:pPr>
    </w:p>
    <w:p w:rsidR="00716662" w:rsidRPr="00D4387A" w:rsidRDefault="001E5F07" w:rsidP="0082078C">
      <w:pPr>
        <w:jc w:val="center"/>
        <w:rPr>
          <w:rFonts w:cs="Calibri"/>
          <w:b/>
          <w:sz w:val="32"/>
        </w:rPr>
      </w:pPr>
      <w:r>
        <w:rPr>
          <w:noProof/>
        </w:rPr>
        <w:drawing>
          <wp:inline distT="0" distB="0" distL="0" distR="0">
            <wp:extent cx="4533900" cy="7334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4533900" cy="733425"/>
                    </a:xfrm>
                    <a:prstGeom prst="rect">
                      <a:avLst/>
                    </a:prstGeom>
                    <a:noFill/>
                    <a:ln w="9525">
                      <a:noFill/>
                      <a:miter lim="800000"/>
                      <a:headEnd/>
                      <a:tailEnd/>
                    </a:ln>
                  </pic:spPr>
                </pic:pic>
              </a:graphicData>
            </a:graphic>
          </wp:inline>
        </w:drawing>
      </w:r>
      <w:r w:rsidR="007C7446" w:rsidRPr="00AE66F2">
        <w:br w:type="page"/>
      </w:r>
      <w:r w:rsidR="007C7446" w:rsidRPr="00D4387A">
        <w:rPr>
          <w:rFonts w:cs="Calibri"/>
          <w:b/>
          <w:sz w:val="32"/>
        </w:rPr>
        <w:lastRenderedPageBreak/>
        <w:t>Trauma</w:t>
      </w:r>
      <w:r w:rsidR="00D4387A" w:rsidRPr="00D4387A">
        <w:rPr>
          <w:rFonts w:cs="Calibri"/>
          <w:b/>
          <w:sz w:val="32"/>
        </w:rPr>
        <w:t xml:space="preserve"> and It’s Effects</w:t>
      </w:r>
    </w:p>
    <w:p w:rsidR="00D4387A" w:rsidRPr="003F5BD0" w:rsidRDefault="00D4387A" w:rsidP="007C7446">
      <w:pPr>
        <w:pStyle w:val="CM6"/>
        <w:spacing w:line="240" w:lineRule="auto"/>
        <w:rPr>
          <w:rFonts w:ascii="Calibri" w:hAnsi="Calibri" w:cs="Calibri"/>
          <w:szCs w:val="22"/>
        </w:rPr>
      </w:pPr>
      <w:r w:rsidRPr="003F5BD0">
        <w:rPr>
          <w:rFonts w:ascii="Calibri" w:hAnsi="Calibri" w:cs="Calibri"/>
          <w:szCs w:val="22"/>
        </w:rPr>
        <w:t>The impact of tragedies on individual children and adults is not simple to predict. The range of human responses can include physical, cognitive, behavioral, spiritual and emotional symptoms including, nausea, sleep disturbance, slowed thinking, bad memories, regressed behavior, anxiety, guilt, depression, anger and a host of other responses.</w:t>
      </w:r>
    </w:p>
    <w:p w:rsidR="00D4387A" w:rsidRPr="003F5BD0" w:rsidRDefault="00D4387A" w:rsidP="00D4387A">
      <w:pPr>
        <w:pStyle w:val="Default"/>
        <w:rPr>
          <w:sz w:val="28"/>
        </w:rPr>
      </w:pPr>
    </w:p>
    <w:p w:rsidR="007C7446" w:rsidRPr="003F5BD0" w:rsidRDefault="007C7446" w:rsidP="007C7446">
      <w:pPr>
        <w:pStyle w:val="CM6"/>
        <w:spacing w:line="240" w:lineRule="auto"/>
        <w:rPr>
          <w:rFonts w:ascii="Calibri" w:hAnsi="Calibri" w:cs="Calibri"/>
          <w:szCs w:val="22"/>
        </w:rPr>
      </w:pPr>
      <w:r w:rsidRPr="003F5BD0">
        <w:rPr>
          <w:rFonts w:ascii="Calibri" w:hAnsi="Calibri" w:cs="Calibri"/>
          <w:szCs w:val="22"/>
        </w:rPr>
        <w:t xml:space="preserve">Potential experiences or feelings after a trauma include: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Sense of fear, worry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Disruption of home, routine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Feeling that one's life was or is threatened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Feeling trapped and isolated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Feeling out of control of life's basics: food, shelter, clothing, people, comfort ...even life itself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Having flashbacks to other catastrophes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Feeling cut-off from services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Being separated from loved ones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Having a sense of mortality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Feeling "survivor guilt"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Children who are forced to become "parents" to adults who are scared or worried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Problems sleeping (too much or too little)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Loss of weight </w:t>
      </w:r>
    </w:p>
    <w:p w:rsidR="007C7446" w:rsidRPr="003F5BD0" w:rsidRDefault="007C7446" w:rsidP="007C7446">
      <w:pPr>
        <w:pStyle w:val="Default"/>
        <w:numPr>
          <w:ilvl w:val="0"/>
          <w:numId w:val="56"/>
        </w:numPr>
        <w:rPr>
          <w:rFonts w:ascii="Calibri" w:hAnsi="Calibri" w:cs="Calibri"/>
          <w:color w:val="auto"/>
          <w:szCs w:val="22"/>
        </w:rPr>
      </w:pPr>
      <w:r w:rsidRPr="003F5BD0">
        <w:rPr>
          <w:rFonts w:ascii="Calibri" w:hAnsi="Calibri" w:cs="Calibri"/>
          <w:color w:val="auto"/>
          <w:szCs w:val="22"/>
        </w:rPr>
        <w:t xml:space="preserve">Poor hygiene </w:t>
      </w:r>
    </w:p>
    <w:p w:rsidR="007C7446" w:rsidRPr="003F5BD0" w:rsidRDefault="007C7446" w:rsidP="007C7446">
      <w:pPr>
        <w:pStyle w:val="Default"/>
        <w:rPr>
          <w:rFonts w:ascii="Calibri" w:hAnsi="Calibri" w:cs="Calibri"/>
          <w:color w:val="auto"/>
          <w:szCs w:val="22"/>
        </w:rPr>
      </w:pPr>
    </w:p>
    <w:p w:rsidR="003F5BD0" w:rsidRPr="003F5BD0" w:rsidRDefault="007C7446" w:rsidP="007C7446">
      <w:pPr>
        <w:pStyle w:val="CM71"/>
        <w:rPr>
          <w:rFonts w:ascii="Calibri" w:hAnsi="Calibri" w:cs="Calibri"/>
          <w:b/>
          <w:szCs w:val="22"/>
        </w:rPr>
      </w:pPr>
      <w:r w:rsidRPr="003F5BD0">
        <w:rPr>
          <w:rFonts w:ascii="Calibri" w:hAnsi="Calibri" w:cs="Calibri"/>
          <w:b/>
          <w:szCs w:val="22"/>
        </w:rPr>
        <w:t>Symptoms of Distress in Children</w:t>
      </w:r>
    </w:p>
    <w:p w:rsidR="003F5BD0" w:rsidRDefault="007C7446" w:rsidP="007C7446">
      <w:pPr>
        <w:pStyle w:val="CM71"/>
        <w:rPr>
          <w:rFonts w:ascii="Calibri" w:hAnsi="Calibri" w:cs="Calibri"/>
          <w:szCs w:val="22"/>
        </w:rPr>
      </w:pPr>
      <w:r w:rsidRPr="003F5BD0">
        <w:rPr>
          <w:rFonts w:ascii="Calibri" w:hAnsi="Calibri" w:cs="Calibri"/>
          <w:szCs w:val="22"/>
        </w:rPr>
        <w:t xml:space="preserve"> </w:t>
      </w:r>
    </w:p>
    <w:p w:rsidR="007C7446" w:rsidRPr="003F5BD0" w:rsidRDefault="007C7446" w:rsidP="007C7446">
      <w:pPr>
        <w:pStyle w:val="CM71"/>
        <w:rPr>
          <w:rFonts w:ascii="Calibri" w:hAnsi="Calibri" w:cs="Calibri"/>
          <w:sz w:val="23"/>
          <w:szCs w:val="23"/>
        </w:rPr>
      </w:pPr>
      <w:r w:rsidRPr="003F5BD0">
        <w:rPr>
          <w:rFonts w:ascii="Calibri" w:hAnsi="Calibri" w:cs="Calibri"/>
          <w:sz w:val="23"/>
          <w:szCs w:val="23"/>
        </w:rPr>
        <w:t xml:space="preserve">As a result of traumatic experiences some children will show a variety of symptoms of distress. Adults must first know a child's baseline ("usual") behavior and cultural/ethnic responses before he/she can identify "unusual" or problem behavior in a child. In addition to teachers and school administrators, it is important to train bus drivers, foodservice workers and any other staff and/or community members to be alert for students who show signs of emotional distress. </w:t>
      </w:r>
    </w:p>
    <w:p w:rsidR="003F5BD0" w:rsidRPr="003F5BD0" w:rsidRDefault="003F5BD0" w:rsidP="007C7446">
      <w:pPr>
        <w:pStyle w:val="Default"/>
        <w:rPr>
          <w:rFonts w:ascii="Calibri" w:hAnsi="Calibri" w:cs="Calibri"/>
          <w:color w:val="auto"/>
          <w:sz w:val="23"/>
          <w:szCs w:val="23"/>
        </w:rPr>
      </w:pPr>
    </w:p>
    <w:p w:rsidR="007C7446" w:rsidRPr="003F5BD0" w:rsidRDefault="007C7446" w:rsidP="007C7446">
      <w:pPr>
        <w:pStyle w:val="Default"/>
        <w:rPr>
          <w:rFonts w:ascii="Calibri" w:hAnsi="Calibri" w:cs="Calibri"/>
          <w:color w:val="auto"/>
          <w:sz w:val="23"/>
          <w:szCs w:val="23"/>
        </w:rPr>
      </w:pPr>
      <w:r w:rsidRPr="003F5BD0">
        <w:rPr>
          <w:rFonts w:ascii="Calibri" w:hAnsi="Calibri" w:cs="Calibri"/>
          <w:color w:val="auto"/>
          <w:sz w:val="23"/>
          <w:szCs w:val="23"/>
        </w:rPr>
        <w:t xml:space="preserve">Symptoms of distress in children include: </w:t>
      </w:r>
    </w:p>
    <w:p w:rsidR="007C7446" w:rsidRPr="003F5BD0" w:rsidRDefault="007C7446" w:rsidP="007C7446">
      <w:pPr>
        <w:pStyle w:val="Default"/>
        <w:numPr>
          <w:ilvl w:val="0"/>
          <w:numId w:val="57"/>
        </w:numPr>
        <w:rPr>
          <w:rFonts w:ascii="Calibri" w:hAnsi="Calibri" w:cs="Calibri"/>
          <w:color w:val="auto"/>
          <w:sz w:val="23"/>
          <w:szCs w:val="23"/>
        </w:rPr>
      </w:pPr>
      <w:r w:rsidRPr="003F5BD0">
        <w:rPr>
          <w:rFonts w:ascii="Calibri" w:hAnsi="Calibri" w:cs="Calibri"/>
          <w:color w:val="auto"/>
          <w:sz w:val="23"/>
          <w:szCs w:val="23"/>
        </w:rPr>
        <w:t xml:space="preserve">Unusual complaints of illness </w:t>
      </w:r>
    </w:p>
    <w:p w:rsidR="007C7446" w:rsidRPr="003F5BD0" w:rsidRDefault="007C7446" w:rsidP="007C7446">
      <w:pPr>
        <w:pStyle w:val="Default"/>
        <w:numPr>
          <w:ilvl w:val="0"/>
          <w:numId w:val="57"/>
        </w:numPr>
        <w:rPr>
          <w:rFonts w:ascii="Calibri" w:hAnsi="Calibri" w:cs="Calibri"/>
          <w:color w:val="auto"/>
          <w:sz w:val="23"/>
          <w:szCs w:val="23"/>
        </w:rPr>
      </w:pPr>
      <w:r w:rsidRPr="003F5BD0">
        <w:rPr>
          <w:rFonts w:ascii="Calibri" w:hAnsi="Calibri" w:cs="Calibri"/>
          <w:color w:val="auto"/>
          <w:sz w:val="23"/>
          <w:szCs w:val="23"/>
        </w:rPr>
        <w:t xml:space="preserve">Keeping isolated from the rest of the group </w:t>
      </w:r>
    </w:p>
    <w:p w:rsidR="007C7446" w:rsidRPr="003F5BD0" w:rsidRDefault="007C7446" w:rsidP="007C7446">
      <w:pPr>
        <w:pStyle w:val="Default"/>
        <w:numPr>
          <w:ilvl w:val="0"/>
          <w:numId w:val="57"/>
        </w:numPr>
        <w:rPr>
          <w:rFonts w:ascii="Calibri" w:hAnsi="Calibri" w:cs="Calibri"/>
          <w:color w:val="auto"/>
          <w:sz w:val="23"/>
          <w:szCs w:val="23"/>
        </w:rPr>
      </w:pPr>
      <w:r w:rsidRPr="003F5BD0">
        <w:rPr>
          <w:rFonts w:ascii="Calibri" w:hAnsi="Calibri" w:cs="Calibri"/>
          <w:color w:val="auto"/>
          <w:sz w:val="23"/>
          <w:szCs w:val="23"/>
        </w:rPr>
        <w:t xml:space="preserve">Child seems pressured, anxious that he/she somehow dominates, has to distract others, or is otherwise "needy" </w:t>
      </w:r>
    </w:p>
    <w:p w:rsidR="007C7446" w:rsidRPr="003F5BD0" w:rsidRDefault="007C7446" w:rsidP="007C7446">
      <w:pPr>
        <w:pStyle w:val="Default"/>
        <w:numPr>
          <w:ilvl w:val="0"/>
          <w:numId w:val="58"/>
        </w:numPr>
        <w:rPr>
          <w:rFonts w:ascii="Calibri" w:hAnsi="Calibri" w:cs="Calibri"/>
          <w:color w:val="auto"/>
          <w:sz w:val="23"/>
          <w:szCs w:val="23"/>
        </w:rPr>
      </w:pPr>
      <w:r w:rsidRPr="003F5BD0">
        <w:rPr>
          <w:rFonts w:ascii="Calibri" w:hAnsi="Calibri" w:cs="Calibri"/>
          <w:color w:val="auto"/>
          <w:sz w:val="23"/>
          <w:szCs w:val="23"/>
        </w:rPr>
        <w:t xml:space="preserve">Changed behavior/appearance </w:t>
      </w:r>
    </w:p>
    <w:p w:rsidR="007C7446" w:rsidRPr="003F5BD0" w:rsidRDefault="007C7446" w:rsidP="007C7446">
      <w:pPr>
        <w:pStyle w:val="Default"/>
        <w:numPr>
          <w:ilvl w:val="0"/>
          <w:numId w:val="58"/>
        </w:numPr>
        <w:rPr>
          <w:rFonts w:ascii="Calibri" w:hAnsi="Calibri" w:cs="Calibri"/>
          <w:color w:val="auto"/>
          <w:sz w:val="23"/>
          <w:szCs w:val="23"/>
        </w:rPr>
      </w:pPr>
      <w:r w:rsidRPr="003F5BD0">
        <w:rPr>
          <w:rFonts w:ascii="Calibri" w:hAnsi="Calibri" w:cs="Calibri"/>
          <w:color w:val="auto"/>
          <w:sz w:val="23"/>
          <w:szCs w:val="23"/>
        </w:rPr>
        <w:t xml:space="preserve">Resistant to opening up (however, child might just be shy, may have language or cultural barrier) </w:t>
      </w:r>
    </w:p>
    <w:p w:rsidR="007C7446" w:rsidRPr="003F5BD0" w:rsidRDefault="007C7446" w:rsidP="007C7446">
      <w:pPr>
        <w:pStyle w:val="Default"/>
        <w:numPr>
          <w:ilvl w:val="0"/>
          <w:numId w:val="58"/>
        </w:numPr>
        <w:rPr>
          <w:rFonts w:ascii="Calibri" w:hAnsi="Calibri" w:cs="Calibri"/>
          <w:color w:val="auto"/>
          <w:sz w:val="23"/>
          <w:szCs w:val="23"/>
        </w:rPr>
      </w:pPr>
      <w:r w:rsidRPr="003F5BD0">
        <w:rPr>
          <w:rFonts w:ascii="Calibri" w:hAnsi="Calibri" w:cs="Calibri"/>
          <w:color w:val="auto"/>
          <w:sz w:val="23"/>
          <w:szCs w:val="23"/>
        </w:rPr>
        <w:t xml:space="preserve">No eye contact (Note: In some cultures, making eye contact with adults is "defiant behavior") </w:t>
      </w:r>
    </w:p>
    <w:p w:rsidR="007C7446" w:rsidRPr="003F5BD0" w:rsidRDefault="007C7446" w:rsidP="007C7446">
      <w:pPr>
        <w:pStyle w:val="Default"/>
        <w:numPr>
          <w:ilvl w:val="0"/>
          <w:numId w:val="58"/>
        </w:numPr>
        <w:rPr>
          <w:rFonts w:ascii="Calibri" w:hAnsi="Calibri" w:cs="Calibri"/>
          <w:color w:val="auto"/>
          <w:sz w:val="23"/>
          <w:szCs w:val="23"/>
        </w:rPr>
      </w:pPr>
      <w:r w:rsidRPr="003F5BD0">
        <w:rPr>
          <w:rFonts w:ascii="Calibri" w:hAnsi="Calibri" w:cs="Calibri"/>
          <w:color w:val="auto"/>
          <w:sz w:val="23"/>
          <w:szCs w:val="23"/>
        </w:rPr>
        <w:t xml:space="preserve">Difficulty concentrating, can't focus </w:t>
      </w:r>
    </w:p>
    <w:p w:rsidR="007C7446" w:rsidRPr="003F5BD0" w:rsidRDefault="007C7446" w:rsidP="007C7446">
      <w:pPr>
        <w:pStyle w:val="Default"/>
        <w:numPr>
          <w:ilvl w:val="0"/>
          <w:numId w:val="58"/>
        </w:numPr>
        <w:rPr>
          <w:rFonts w:ascii="Calibri" w:hAnsi="Calibri" w:cs="Calibri"/>
          <w:color w:val="auto"/>
          <w:sz w:val="23"/>
          <w:szCs w:val="23"/>
        </w:rPr>
      </w:pPr>
      <w:r w:rsidRPr="003F5BD0">
        <w:rPr>
          <w:rFonts w:ascii="Calibri" w:hAnsi="Calibri" w:cs="Calibri"/>
          <w:color w:val="auto"/>
          <w:sz w:val="23"/>
          <w:szCs w:val="23"/>
        </w:rPr>
        <w:t xml:space="preserve">"Feisty" or hyperactive/silly, giddy </w:t>
      </w:r>
    </w:p>
    <w:p w:rsidR="007C7446" w:rsidRPr="003F5BD0" w:rsidRDefault="007C7446" w:rsidP="007C7446">
      <w:pPr>
        <w:pStyle w:val="Default"/>
        <w:numPr>
          <w:ilvl w:val="0"/>
          <w:numId w:val="58"/>
        </w:numPr>
        <w:rPr>
          <w:rFonts w:ascii="Calibri" w:hAnsi="Calibri" w:cs="Calibri"/>
          <w:color w:val="auto"/>
          <w:sz w:val="23"/>
          <w:szCs w:val="23"/>
        </w:rPr>
      </w:pPr>
      <w:r w:rsidRPr="003F5BD0">
        <w:rPr>
          <w:rFonts w:ascii="Calibri" w:hAnsi="Calibri" w:cs="Calibri"/>
          <w:color w:val="auto"/>
          <w:sz w:val="23"/>
          <w:szCs w:val="23"/>
        </w:rPr>
        <w:t xml:space="preserve">Any emotional display; crying, "regressed" behavior (less than age-appropriate) </w:t>
      </w:r>
    </w:p>
    <w:p w:rsidR="007C7446" w:rsidRPr="003F5BD0" w:rsidRDefault="007C7446" w:rsidP="007C7446">
      <w:pPr>
        <w:pStyle w:val="Default"/>
        <w:numPr>
          <w:ilvl w:val="0"/>
          <w:numId w:val="58"/>
        </w:numPr>
        <w:rPr>
          <w:rFonts w:ascii="Calibri" w:hAnsi="Calibri" w:cs="Calibri"/>
          <w:color w:val="auto"/>
          <w:sz w:val="23"/>
          <w:szCs w:val="23"/>
        </w:rPr>
      </w:pPr>
      <w:r w:rsidRPr="003F5BD0">
        <w:rPr>
          <w:rFonts w:ascii="Calibri" w:hAnsi="Calibri" w:cs="Calibri"/>
          <w:color w:val="auto"/>
          <w:sz w:val="23"/>
          <w:szCs w:val="23"/>
        </w:rPr>
        <w:t xml:space="preserve">Lack of emotional expression </w:t>
      </w:r>
    </w:p>
    <w:p w:rsidR="007C7446" w:rsidRPr="003F5BD0" w:rsidRDefault="007C7446" w:rsidP="007C7446">
      <w:pPr>
        <w:pStyle w:val="Default"/>
        <w:numPr>
          <w:ilvl w:val="0"/>
          <w:numId w:val="58"/>
        </w:numPr>
        <w:rPr>
          <w:rFonts w:ascii="Calibri" w:hAnsi="Calibri" w:cs="Calibri"/>
          <w:color w:val="auto"/>
          <w:sz w:val="23"/>
          <w:szCs w:val="23"/>
        </w:rPr>
      </w:pPr>
      <w:r w:rsidRPr="003F5BD0">
        <w:rPr>
          <w:rFonts w:ascii="Calibri" w:hAnsi="Calibri" w:cs="Calibri"/>
          <w:color w:val="auto"/>
          <w:sz w:val="23"/>
          <w:szCs w:val="23"/>
        </w:rPr>
        <w:t xml:space="preserve">Poor performance </w:t>
      </w:r>
    </w:p>
    <w:p w:rsidR="007C7446" w:rsidRPr="003F5BD0" w:rsidRDefault="007C7446" w:rsidP="007C7446">
      <w:pPr>
        <w:pStyle w:val="Default"/>
        <w:numPr>
          <w:ilvl w:val="0"/>
          <w:numId w:val="58"/>
        </w:numPr>
        <w:rPr>
          <w:rFonts w:ascii="Calibri" w:hAnsi="Calibri" w:cs="Calibri"/>
          <w:color w:val="auto"/>
          <w:sz w:val="23"/>
          <w:szCs w:val="23"/>
        </w:rPr>
      </w:pPr>
      <w:r w:rsidRPr="003F5BD0">
        <w:rPr>
          <w:rFonts w:ascii="Calibri" w:hAnsi="Calibri" w:cs="Calibri"/>
          <w:color w:val="auto"/>
          <w:sz w:val="23"/>
          <w:szCs w:val="23"/>
        </w:rPr>
        <w:t xml:space="preserve">Can't tolerate change; can't move to next task </w:t>
      </w:r>
    </w:p>
    <w:p w:rsidR="007C7446" w:rsidRDefault="003F5BD0" w:rsidP="007C7446">
      <w:pPr>
        <w:pStyle w:val="Default"/>
        <w:numPr>
          <w:ilvl w:val="0"/>
          <w:numId w:val="58"/>
        </w:numPr>
        <w:rPr>
          <w:rFonts w:ascii="Calibri" w:hAnsi="Calibri" w:cs="Calibri"/>
          <w:color w:val="auto"/>
          <w:sz w:val="23"/>
          <w:szCs w:val="23"/>
        </w:rPr>
      </w:pPr>
      <w:r>
        <w:rPr>
          <w:rFonts w:ascii="Calibri" w:hAnsi="Calibri" w:cs="Calibri"/>
          <w:color w:val="auto"/>
          <w:sz w:val="23"/>
          <w:szCs w:val="23"/>
        </w:rPr>
        <w:t>Lethargic, apathetic</w:t>
      </w:r>
    </w:p>
    <w:p w:rsidR="003F5BD0" w:rsidRDefault="007C7446" w:rsidP="007C7446">
      <w:pPr>
        <w:pStyle w:val="Default"/>
        <w:numPr>
          <w:ilvl w:val="0"/>
          <w:numId w:val="58"/>
        </w:numPr>
        <w:rPr>
          <w:rFonts w:ascii="Calibri" w:hAnsi="Calibri" w:cs="Calibri"/>
          <w:sz w:val="23"/>
          <w:szCs w:val="23"/>
        </w:rPr>
      </w:pPr>
      <w:r w:rsidRPr="003F5BD0">
        <w:rPr>
          <w:rFonts w:ascii="Calibri" w:hAnsi="Calibri" w:cs="Calibri"/>
          <w:sz w:val="23"/>
          <w:szCs w:val="23"/>
        </w:rPr>
        <w:t>Easily startled, jump</w:t>
      </w:r>
      <w:r w:rsidR="003F5BD0">
        <w:rPr>
          <w:rFonts w:ascii="Calibri" w:hAnsi="Calibri" w:cs="Calibri"/>
          <w:sz w:val="23"/>
          <w:szCs w:val="23"/>
        </w:rPr>
        <w:t>y</w:t>
      </w:r>
    </w:p>
    <w:p w:rsidR="0011330D" w:rsidRPr="0082078C" w:rsidRDefault="003F5BD0" w:rsidP="0082078C">
      <w:pPr>
        <w:pStyle w:val="Default"/>
        <w:jc w:val="center"/>
        <w:rPr>
          <w:rFonts w:ascii="Calibri" w:hAnsi="Calibri" w:cs="Calibri"/>
          <w:b/>
          <w:sz w:val="32"/>
        </w:rPr>
      </w:pPr>
      <w:r>
        <w:rPr>
          <w:rFonts w:ascii="Calibri" w:hAnsi="Calibri" w:cs="Calibri"/>
          <w:sz w:val="23"/>
          <w:szCs w:val="23"/>
        </w:rPr>
        <w:br w:type="page"/>
      </w:r>
      <w:r w:rsidR="0011330D" w:rsidRPr="0082078C">
        <w:rPr>
          <w:rFonts w:ascii="Calibri" w:hAnsi="Calibri" w:cs="Calibri"/>
          <w:b/>
          <w:bCs/>
          <w:sz w:val="32"/>
        </w:rPr>
        <w:lastRenderedPageBreak/>
        <w:t>Recovery &amp; Aftermath Planning</w:t>
      </w:r>
    </w:p>
    <w:p w:rsidR="0011330D" w:rsidRPr="0011330D" w:rsidRDefault="0011330D" w:rsidP="0011330D">
      <w:pPr>
        <w:pStyle w:val="CM70"/>
        <w:rPr>
          <w:rFonts w:ascii="Calibri" w:hAnsi="Calibri" w:cs="Calibri"/>
          <w:bCs/>
        </w:rPr>
      </w:pPr>
    </w:p>
    <w:p w:rsidR="0011330D" w:rsidRPr="007C7446" w:rsidRDefault="0011330D" w:rsidP="0011330D">
      <w:pPr>
        <w:pStyle w:val="CM82"/>
        <w:jc w:val="both"/>
        <w:rPr>
          <w:rFonts w:ascii="Calibri" w:hAnsi="Calibri" w:cs="Calibri"/>
          <w:color w:val="000000"/>
          <w:sz w:val="23"/>
          <w:szCs w:val="23"/>
        </w:rPr>
      </w:pPr>
      <w:r w:rsidRPr="007C7446">
        <w:rPr>
          <w:rFonts w:ascii="Calibri" w:hAnsi="Calibri" w:cs="Calibri"/>
          <w:color w:val="000000"/>
          <w:sz w:val="23"/>
          <w:szCs w:val="23"/>
        </w:rPr>
        <w:t xml:space="preserve">Recovery is the process of assisting people with the physical, psychological and emotional trauma associated with experiencing tragic events. </w:t>
      </w:r>
    </w:p>
    <w:p w:rsidR="0011330D" w:rsidRPr="007C7446" w:rsidRDefault="0011330D" w:rsidP="0011330D">
      <w:pPr>
        <w:pStyle w:val="Default"/>
        <w:rPr>
          <w:rFonts w:ascii="Calibri" w:hAnsi="Calibri" w:cs="Calibri"/>
          <w:sz w:val="23"/>
          <w:szCs w:val="23"/>
        </w:rPr>
      </w:pPr>
    </w:p>
    <w:p w:rsidR="0011330D" w:rsidRPr="007C7446" w:rsidRDefault="0011330D" w:rsidP="0011330D">
      <w:pPr>
        <w:pStyle w:val="CM70"/>
        <w:rPr>
          <w:rFonts w:ascii="Calibri" w:hAnsi="Calibri" w:cs="Calibri"/>
          <w:sz w:val="23"/>
          <w:szCs w:val="23"/>
        </w:rPr>
      </w:pPr>
      <w:r w:rsidRPr="007C7446">
        <w:rPr>
          <w:rFonts w:ascii="Calibri" w:hAnsi="Calibri" w:cs="Calibri"/>
          <w:bCs/>
          <w:sz w:val="23"/>
          <w:szCs w:val="23"/>
        </w:rPr>
        <w:t xml:space="preserve">Recovery </w:t>
      </w:r>
      <w:r w:rsidRPr="007C7446">
        <w:rPr>
          <w:rFonts w:ascii="Calibri" w:hAnsi="Calibri" w:cs="Calibri"/>
          <w:sz w:val="23"/>
          <w:szCs w:val="23"/>
        </w:rPr>
        <w:t xml:space="preserve">is a long-term process of supporting people who have experienced abnormal stressors. Initially, individuals may be in shock and may require support to meet basic physical and social support needs. In the months and years that follow a critical incident, individuals may enter a grief phase and need continued support. Children and their parents, faculty, staff and administrators, public safety personnel and the larger community are all impacted by tragic events and will benefit from immediate and ongoing support. </w:t>
      </w:r>
    </w:p>
    <w:p w:rsidR="0011330D" w:rsidRPr="007C7446" w:rsidRDefault="0011330D" w:rsidP="0011330D">
      <w:pPr>
        <w:autoSpaceDE w:val="0"/>
        <w:autoSpaceDN w:val="0"/>
        <w:adjustRightInd w:val="0"/>
        <w:spacing w:after="0" w:line="240" w:lineRule="auto"/>
        <w:rPr>
          <w:rFonts w:cs="Calibri"/>
          <w:bCs/>
          <w:sz w:val="23"/>
          <w:szCs w:val="23"/>
        </w:rPr>
      </w:pPr>
    </w:p>
    <w:p w:rsidR="0011330D" w:rsidRPr="007C7446" w:rsidRDefault="0011330D" w:rsidP="0011330D">
      <w:pPr>
        <w:autoSpaceDE w:val="0"/>
        <w:autoSpaceDN w:val="0"/>
        <w:adjustRightInd w:val="0"/>
        <w:spacing w:after="0" w:line="240" w:lineRule="auto"/>
        <w:rPr>
          <w:rFonts w:cs="Calibri"/>
          <w:b/>
          <w:bCs/>
          <w:sz w:val="24"/>
          <w:szCs w:val="23"/>
        </w:rPr>
      </w:pPr>
      <w:r w:rsidRPr="007C7446">
        <w:rPr>
          <w:rFonts w:cs="Calibri"/>
          <w:b/>
          <w:bCs/>
          <w:sz w:val="24"/>
          <w:szCs w:val="23"/>
        </w:rPr>
        <w:t xml:space="preserve">Short Term </w:t>
      </w:r>
      <w:r w:rsidRPr="007C7446">
        <w:rPr>
          <w:rFonts w:cs="Calibri"/>
          <w:b/>
          <w:sz w:val="24"/>
          <w:szCs w:val="23"/>
        </w:rPr>
        <w:t xml:space="preserve">vs. </w:t>
      </w:r>
      <w:r w:rsidRPr="007C7446">
        <w:rPr>
          <w:rFonts w:cs="Calibri"/>
          <w:b/>
          <w:bCs/>
          <w:sz w:val="24"/>
          <w:szCs w:val="23"/>
        </w:rPr>
        <w:t xml:space="preserve">Long Term Recovery </w:t>
      </w:r>
    </w:p>
    <w:p w:rsidR="0011330D" w:rsidRPr="007C7446" w:rsidRDefault="0011330D" w:rsidP="0011330D">
      <w:pPr>
        <w:autoSpaceDE w:val="0"/>
        <w:autoSpaceDN w:val="0"/>
        <w:adjustRightInd w:val="0"/>
        <w:spacing w:after="0" w:line="240" w:lineRule="auto"/>
        <w:rPr>
          <w:rFonts w:cs="Calibri"/>
          <w:bCs/>
          <w:sz w:val="23"/>
          <w:szCs w:val="23"/>
        </w:rPr>
      </w:pPr>
    </w:p>
    <w:p w:rsidR="0011330D" w:rsidRPr="007C7446" w:rsidRDefault="0011330D" w:rsidP="0011330D">
      <w:pPr>
        <w:autoSpaceDE w:val="0"/>
        <w:autoSpaceDN w:val="0"/>
        <w:adjustRightInd w:val="0"/>
        <w:spacing w:after="0" w:line="240" w:lineRule="auto"/>
        <w:rPr>
          <w:rFonts w:cs="Calibri"/>
          <w:sz w:val="23"/>
          <w:szCs w:val="23"/>
        </w:rPr>
      </w:pPr>
      <w:r w:rsidRPr="007C7446">
        <w:rPr>
          <w:rFonts w:cs="Calibri"/>
          <w:sz w:val="23"/>
          <w:szCs w:val="23"/>
        </w:rPr>
        <w:t xml:space="preserve">It is essential to understand recovery at two levels: immediate and ongoing. </w:t>
      </w:r>
    </w:p>
    <w:p w:rsidR="0011330D" w:rsidRPr="007C7446" w:rsidRDefault="0011330D" w:rsidP="0011330D">
      <w:pPr>
        <w:autoSpaceDE w:val="0"/>
        <w:autoSpaceDN w:val="0"/>
        <w:adjustRightInd w:val="0"/>
        <w:spacing w:after="0" w:line="240" w:lineRule="auto"/>
        <w:rPr>
          <w:rFonts w:cs="Calibri"/>
          <w:sz w:val="23"/>
          <w:szCs w:val="23"/>
        </w:rPr>
      </w:pPr>
      <w:r w:rsidRPr="007C7446">
        <w:rPr>
          <w:rFonts w:cs="Calibri"/>
          <w:iCs/>
          <w:sz w:val="23"/>
          <w:szCs w:val="23"/>
        </w:rPr>
        <w:t xml:space="preserve">Immediate support </w:t>
      </w:r>
      <w:r w:rsidRPr="007C7446">
        <w:rPr>
          <w:rFonts w:cs="Calibri"/>
          <w:sz w:val="23"/>
          <w:szCs w:val="23"/>
        </w:rPr>
        <w:t xml:space="preserve">is needed from the first moments of a traumatic event through the first few days following it. Frequently, recent victims of major trauma are in a state of shock, and at this time basic human needs of food, shelter and clothing are often a primary focus. </w:t>
      </w:r>
    </w:p>
    <w:p w:rsidR="0011330D" w:rsidRPr="007C7446" w:rsidRDefault="0011330D" w:rsidP="0011330D">
      <w:pPr>
        <w:autoSpaceDE w:val="0"/>
        <w:autoSpaceDN w:val="0"/>
        <w:adjustRightInd w:val="0"/>
        <w:spacing w:after="0" w:line="240" w:lineRule="auto"/>
        <w:rPr>
          <w:rFonts w:cs="Calibri"/>
          <w:sz w:val="23"/>
          <w:szCs w:val="23"/>
        </w:rPr>
      </w:pPr>
      <w:r w:rsidRPr="007C7446">
        <w:rPr>
          <w:rFonts w:cs="Calibri"/>
          <w:iCs/>
          <w:sz w:val="23"/>
          <w:szCs w:val="23"/>
        </w:rPr>
        <w:t xml:space="preserve">Long-term recovery </w:t>
      </w:r>
      <w:r w:rsidRPr="007C7446">
        <w:rPr>
          <w:rFonts w:cs="Calibri"/>
          <w:sz w:val="23"/>
          <w:szCs w:val="23"/>
        </w:rPr>
        <w:t>needs may not be readily apparent, and for many, ongoing support will be needed. Ongoing recovery refers to support provided to some individuals for weeks, months, or years following a tragic event.</w:t>
      </w:r>
    </w:p>
    <w:p w:rsidR="005A6CF5" w:rsidRPr="007C7446" w:rsidRDefault="005A6CF5" w:rsidP="005A6CF5">
      <w:pPr>
        <w:pStyle w:val="CM70"/>
        <w:rPr>
          <w:rFonts w:ascii="Calibri" w:hAnsi="Calibri" w:cs="Calibri"/>
          <w:sz w:val="23"/>
          <w:szCs w:val="23"/>
        </w:rPr>
      </w:pPr>
    </w:p>
    <w:p w:rsidR="005A6CF5" w:rsidRPr="007C7446" w:rsidRDefault="005A6CF5" w:rsidP="005A6CF5">
      <w:pPr>
        <w:autoSpaceDE w:val="0"/>
        <w:autoSpaceDN w:val="0"/>
        <w:adjustRightInd w:val="0"/>
        <w:spacing w:after="0" w:line="240" w:lineRule="auto"/>
        <w:rPr>
          <w:rFonts w:cs="Calibri"/>
          <w:b/>
          <w:sz w:val="24"/>
          <w:szCs w:val="23"/>
        </w:rPr>
      </w:pPr>
      <w:r w:rsidRPr="007C7446">
        <w:rPr>
          <w:rFonts w:cs="Calibri"/>
          <w:b/>
          <w:bCs/>
          <w:sz w:val="24"/>
          <w:szCs w:val="23"/>
        </w:rPr>
        <w:t xml:space="preserve">General Strategies for Follow-Up </w:t>
      </w:r>
    </w:p>
    <w:p w:rsidR="007C7446" w:rsidRDefault="007C7446" w:rsidP="005A6CF5">
      <w:pPr>
        <w:pStyle w:val="CM70"/>
        <w:rPr>
          <w:rFonts w:ascii="Calibri" w:hAnsi="Calibri" w:cs="Calibri"/>
          <w:sz w:val="23"/>
          <w:szCs w:val="23"/>
        </w:rPr>
      </w:pPr>
    </w:p>
    <w:p w:rsidR="005A6CF5" w:rsidRPr="007C7446" w:rsidRDefault="005A6CF5" w:rsidP="005A6CF5">
      <w:pPr>
        <w:pStyle w:val="CM70"/>
        <w:rPr>
          <w:rFonts w:ascii="Calibri" w:hAnsi="Calibri" w:cs="Calibri"/>
          <w:b/>
          <w:sz w:val="23"/>
          <w:szCs w:val="23"/>
        </w:rPr>
      </w:pPr>
      <w:r w:rsidRPr="007C7446">
        <w:rPr>
          <w:rFonts w:ascii="Calibri" w:hAnsi="Calibri" w:cs="Calibri"/>
          <w:b/>
          <w:sz w:val="23"/>
          <w:szCs w:val="23"/>
        </w:rPr>
        <w:t xml:space="preserve">Short-Term Follow-Up: </w:t>
      </w:r>
    </w:p>
    <w:p w:rsidR="005A6CF5" w:rsidRPr="007C7446" w:rsidRDefault="005A6CF5" w:rsidP="005A6CF5">
      <w:pPr>
        <w:pStyle w:val="Default"/>
        <w:numPr>
          <w:ilvl w:val="0"/>
          <w:numId w:val="59"/>
        </w:numPr>
        <w:ind w:left="360" w:hanging="360"/>
        <w:rPr>
          <w:rFonts w:ascii="Calibri" w:hAnsi="Calibri" w:cs="Calibri"/>
          <w:color w:val="auto"/>
          <w:sz w:val="23"/>
          <w:szCs w:val="23"/>
        </w:rPr>
      </w:pPr>
      <w:r w:rsidRPr="007C7446">
        <w:rPr>
          <w:rFonts w:ascii="Calibri" w:hAnsi="Calibri" w:cs="Calibri"/>
          <w:color w:val="auto"/>
          <w:sz w:val="23"/>
          <w:szCs w:val="23"/>
        </w:rPr>
        <w:t xml:space="preserve">Convene Crisis Response Team and faculty/staff members to update them on any additional information/procedures. </w:t>
      </w:r>
    </w:p>
    <w:p w:rsidR="007C7446" w:rsidRDefault="005A6CF5" w:rsidP="005A6CF5">
      <w:pPr>
        <w:pStyle w:val="Default"/>
        <w:numPr>
          <w:ilvl w:val="0"/>
          <w:numId w:val="59"/>
        </w:numPr>
        <w:ind w:left="360" w:hanging="360"/>
        <w:rPr>
          <w:rFonts w:ascii="Calibri" w:hAnsi="Calibri" w:cs="Calibri"/>
          <w:color w:val="auto"/>
          <w:sz w:val="23"/>
          <w:szCs w:val="23"/>
        </w:rPr>
      </w:pPr>
      <w:r w:rsidRPr="007C7446">
        <w:rPr>
          <w:rFonts w:ascii="Calibri" w:hAnsi="Calibri" w:cs="Calibri"/>
          <w:color w:val="auto"/>
          <w:sz w:val="23"/>
          <w:szCs w:val="23"/>
        </w:rPr>
        <w:t>In case of death, provide funeral/visitation information.</w:t>
      </w:r>
    </w:p>
    <w:p w:rsidR="005A6CF5" w:rsidRPr="007C7446" w:rsidRDefault="005A6CF5" w:rsidP="007C7446">
      <w:pPr>
        <w:pStyle w:val="Default"/>
        <w:numPr>
          <w:ilvl w:val="0"/>
          <w:numId w:val="59"/>
        </w:numPr>
        <w:ind w:left="360" w:hanging="360"/>
        <w:rPr>
          <w:rFonts w:ascii="Calibri" w:hAnsi="Calibri" w:cs="Calibri"/>
          <w:color w:val="auto"/>
          <w:sz w:val="23"/>
          <w:szCs w:val="23"/>
        </w:rPr>
      </w:pPr>
      <w:r w:rsidRPr="007C7446">
        <w:rPr>
          <w:rFonts w:ascii="Calibri" w:hAnsi="Calibri" w:cs="Calibri"/>
          <w:color w:val="auto"/>
          <w:sz w:val="23"/>
          <w:szCs w:val="23"/>
        </w:rPr>
        <w:t xml:space="preserve">Identify students and staff in need of follow-up support and assign staff members to monitor vulnerable students: </w:t>
      </w:r>
    </w:p>
    <w:p w:rsidR="005A6CF5" w:rsidRPr="007C7446" w:rsidRDefault="005A6CF5" w:rsidP="005A6CF5">
      <w:pPr>
        <w:pStyle w:val="Default"/>
        <w:ind w:left="1422" w:hanging="345"/>
        <w:rPr>
          <w:rFonts w:ascii="Calibri" w:hAnsi="Calibri" w:cs="Calibri"/>
          <w:color w:val="auto"/>
          <w:sz w:val="23"/>
          <w:szCs w:val="23"/>
        </w:rPr>
      </w:pPr>
      <w:r w:rsidRPr="007C7446">
        <w:rPr>
          <w:rFonts w:ascii="Calibri" w:hAnsi="Calibri" w:cs="Calibri"/>
          <w:color w:val="auto"/>
          <w:sz w:val="23"/>
          <w:szCs w:val="23"/>
        </w:rPr>
        <w:t xml:space="preserve">a) Coordinate stress management/crisis intervention strategies for students </w:t>
      </w:r>
    </w:p>
    <w:p w:rsidR="007C7446" w:rsidRDefault="005A6CF5" w:rsidP="007C7446">
      <w:pPr>
        <w:pStyle w:val="Default"/>
        <w:ind w:left="1075"/>
        <w:rPr>
          <w:rFonts w:ascii="Calibri" w:hAnsi="Calibri" w:cs="Calibri"/>
          <w:sz w:val="23"/>
          <w:szCs w:val="23"/>
        </w:rPr>
      </w:pPr>
      <w:r w:rsidRPr="007C7446">
        <w:rPr>
          <w:rFonts w:ascii="Calibri" w:hAnsi="Calibri" w:cs="Calibri"/>
          <w:color w:val="auto"/>
          <w:sz w:val="23"/>
          <w:szCs w:val="23"/>
        </w:rPr>
        <w:t xml:space="preserve">b) Announce what the school is doing for students, including ongoing support for </w:t>
      </w:r>
      <w:r w:rsidRPr="007C7446">
        <w:rPr>
          <w:rFonts w:ascii="Calibri" w:hAnsi="Calibri" w:cs="Calibri"/>
          <w:sz w:val="23"/>
          <w:szCs w:val="23"/>
        </w:rPr>
        <w:t xml:space="preserve">students with place, time, and staff facilitator </w:t>
      </w:r>
    </w:p>
    <w:p w:rsidR="005A6CF5" w:rsidRPr="007C7446" w:rsidRDefault="005A6CF5" w:rsidP="007C7446">
      <w:pPr>
        <w:pStyle w:val="Default"/>
        <w:ind w:left="1075"/>
        <w:rPr>
          <w:rFonts w:ascii="Calibri" w:hAnsi="Calibri" w:cs="Calibri"/>
          <w:sz w:val="23"/>
          <w:szCs w:val="23"/>
        </w:rPr>
      </w:pPr>
      <w:r w:rsidRPr="007C7446">
        <w:rPr>
          <w:rFonts w:ascii="Calibri" w:hAnsi="Calibri" w:cs="Calibri"/>
          <w:sz w:val="23"/>
          <w:szCs w:val="23"/>
        </w:rPr>
        <w:t xml:space="preserve">c) Provide parents with a list of community resources available to students and their families </w:t>
      </w:r>
    </w:p>
    <w:p w:rsidR="005A6CF5" w:rsidRPr="007C7446" w:rsidRDefault="005A6CF5" w:rsidP="007C7446">
      <w:pPr>
        <w:pStyle w:val="CM70"/>
        <w:rPr>
          <w:rFonts w:ascii="Calibri" w:hAnsi="Calibri" w:cs="Calibri"/>
          <w:sz w:val="23"/>
          <w:szCs w:val="23"/>
        </w:rPr>
      </w:pPr>
      <w:r w:rsidRPr="007C7446">
        <w:rPr>
          <w:rFonts w:ascii="Calibri" w:hAnsi="Calibri" w:cs="Calibri"/>
          <w:sz w:val="23"/>
          <w:szCs w:val="23"/>
        </w:rPr>
        <w:t xml:space="preserve">4. Designate a comfort room for counseling. </w:t>
      </w:r>
    </w:p>
    <w:p w:rsidR="007C7446" w:rsidRDefault="007C7446" w:rsidP="005A6CF5">
      <w:pPr>
        <w:pStyle w:val="Default"/>
        <w:rPr>
          <w:rFonts w:ascii="Calibri" w:hAnsi="Calibri" w:cs="Calibri"/>
          <w:color w:val="auto"/>
          <w:sz w:val="23"/>
          <w:szCs w:val="23"/>
        </w:rPr>
      </w:pPr>
      <w:r>
        <w:rPr>
          <w:rFonts w:ascii="Calibri" w:hAnsi="Calibri" w:cs="Calibri"/>
          <w:color w:val="auto"/>
          <w:sz w:val="23"/>
          <w:szCs w:val="23"/>
        </w:rPr>
        <w:t>5</w:t>
      </w:r>
      <w:r w:rsidR="005A6CF5" w:rsidRPr="007C7446">
        <w:rPr>
          <w:rFonts w:ascii="Calibri" w:hAnsi="Calibri" w:cs="Calibri"/>
          <w:color w:val="auto"/>
          <w:sz w:val="23"/>
          <w:szCs w:val="23"/>
        </w:rPr>
        <w:t xml:space="preserve">. Convene district-wide support team to assist with crisis management. </w:t>
      </w:r>
    </w:p>
    <w:p w:rsidR="007C7446" w:rsidRDefault="005A6CF5" w:rsidP="007C7446">
      <w:pPr>
        <w:pStyle w:val="Default"/>
        <w:ind w:firstLine="720"/>
        <w:rPr>
          <w:rFonts w:ascii="Calibri" w:hAnsi="Calibri" w:cs="Calibri"/>
          <w:color w:val="auto"/>
          <w:sz w:val="23"/>
          <w:szCs w:val="23"/>
        </w:rPr>
      </w:pPr>
      <w:r w:rsidRPr="007C7446">
        <w:rPr>
          <w:rFonts w:ascii="Calibri" w:hAnsi="Calibri" w:cs="Calibri"/>
          <w:color w:val="auto"/>
          <w:sz w:val="23"/>
          <w:szCs w:val="23"/>
        </w:rPr>
        <w:t xml:space="preserve">a) Assess district-wide support needs, and develop planned intervention strategies </w:t>
      </w:r>
    </w:p>
    <w:p w:rsidR="007C7446" w:rsidRDefault="005A6CF5" w:rsidP="007C7446">
      <w:pPr>
        <w:pStyle w:val="Default"/>
        <w:ind w:firstLine="720"/>
        <w:rPr>
          <w:rFonts w:ascii="Calibri" w:hAnsi="Calibri" w:cs="Calibri"/>
          <w:color w:val="auto"/>
          <w:sz w:val="23"/>
          <w:szCs w:val="23"/>
        </w:rPr>
      </w:pPr>
      <w:r w:rsidRPr="007C7446">
        <w:rPr>
          <w:rFonts w:ascii="Calibri" w:hAnsi="Calibri" w:cs="Calibri"/>
          <w:color w:val="auto"/>
          <w:sz w:val="23"/>
          <w:szCs w:val="23"/>
        </w:rPr>
        <w:t xml:space="preserve">b) Schedule and provide student, family and staff </w:t>
      </w:r>
      <w:r w:rsidR="007C7446">
        <w:rPr>
          <w:rFonts w:ascii="Calibri" w:hAnsi="Calibri" w:cs="Calibri"/>
          <w:color w:val="auto"/>
          <w:sz w:val="23"/>
          <w:szCs w:val="23"/>
        </w:rPr>
        <w:t>s</w:t>
      </w:r>
      <w:r w:rsidRPr="007C7446">
        <w:rPr>
          <w:rFonts w:ascii="Calibri" w:hAnsi="Calibri" w:cs="Calibri"/>
          <w:color w:val="auto"/>
          <w:sz w:val="23"/>
          <w:szCs w:val="23"/>
        </w:rPr>
        <w:t xml:space="preserve">tress </w:t>
      </w:r>
      <w:r w:rsidR="007C7446">
        <w:rPr>
          <w:rFonts w:ascii="Calibri" w:hAnsi="Calibri" w:cs="Calibri"/>
          <w:color w:val="auto"/>
          <w:sz w:val="23"/>
          <w:szCs w:val="23"/>
        </w:rPr>
        <w:t>m</w:t>
      </w:r>
      <w:r w:rsidRPr="007C7446">
        <w:rPr>
          <w:rFonts w:ascii="Calibri" w:hAnsi="Calibri" w:cs="Calibri"/>
          <w:color w:val="auto"/>
          <w:sz w:val="23"/>
          <w:szCs w:val="23"/>
        </w:rPr>
        <w:t xml:space="preserve">anagement </w:t>
      </w:r>
      <w:r w:rsidR="007C7446">
        <w:rPr>
          <w:rFonts w:ascii="Calibri" w:hAnsi="Calibri" w:cs="Calibri"/>
          <w:color w:val="auto"/>
          <w:sz w:val="23"/>
          <w:szCs w:val="23"/>
        </w:rPr>
        <w:t xml:space="preserve">support </w:t>
      </w:r>
    </w:p>
    <w:p w:rsidR="007C7446" w:rsidRDefault="005A6CF5" w:rsidP="007C7446">
      <w:pPr>
        <w:pStyle w:val="Default"/>
        <w:ind w:firstLine="720"/>
        <w:rPr>
          <w:rFonts w:ascii="Calibri" w:hAnsi="Calibri" w:cs="Calibri"/>
          <w:color w:val="auto"/>
          <w:sz w:val="23"/>
          <w:szCs w:val="23"/>
        </w:rPr>
      </w:pPr>
      <w:r w:rsidRPr="007C7446">
        <w:rPr>
          <w:rFonts w:ascii="Calibri" w:hAnsi="Calibri" w:cs="Calibri"/>
          <w:color w:val="auto"/>
          <w:sz w:val="23"/>
          <w:szCs w:val="23"/>
        </w:rPr>
        <w:t xml:space="preserve">c) Discuss successes and problems </w:t>
      </w:r>
    </w:p>
    <w:p w:rsidR="005A6CF5" w:rsidRPr="007C7446" w:rsidRDefault="005A6CF5" w:rsidP="007C7446">
      <w:pPr>
        <w:pStyle w:val="Default"/>
        <w:ind w:firstLine="720"/>
        <w:rPr>
          <w:rFonts w:ascii="Calibri" w:hAnsi="Calibri" w:cs="Calibri"/>
          <w:color w:val="auto"/>
          <w:sz w:val="23"/>
          <w:szCs w:val="23"/>
        </w:rPr>
      </w:pPr>
      <w:r w:rsidRPr="007C7446">
        <w:rPr>
          <w:rFonts w:ascii="Calibri" w:hAnsi="Calibri" w:cs="Calibri"/>
          <w:color w:val="auto"/>
          <w:sz w:val="23"/>
          <w:szCs w:val="23"/>
        </w:rPr>
        <w:t xml:space="preserve">d) Discuss things to do differently next time </w:t>
      </w:r>
    </w:p>
    <w:p w:rsidR="005A6CF5" w:rsidRPr="007C7446" w:rsidRDefault="005A6CF5" w:rsidP="005A6CF5">
      <w:pPr>
        <w:pStyle w:val="CM70"/>
        <w:rPr>
          <w:rFonts w:ascii="Calibri" w:hAnsi="Calibri" w:cs="Calibri"/>
          <w:sz w:val="23"/>
          <w:szCs w:val="23"/>
        </w:rPr>
      </w:pPr>
      <w:r w:rsidRPr="007C7446">
        <w:rPr>
          <w:rFonts w:ascii="Calibri" w:hAnsi="Calibri" w:cs="Calibri"/>
          <w:sz w:val="23"/>
          <w:szCs w:val="23"/>
        </w:rPr>
        <w:t>5. Allow staff opportunities to discuss feelings and reactions and provide list of suggested readings to teachers, parents and students.</w:t>
      </w:r>
    </w:p>
    <w:p w:rsidR="005A6CF5" w:rsidRPr="007C7446" w:rsidRDefault="005A6CF5" w:rsidP="005A6CF5">
      <w:pPr>
        <w:pStyle w:val="Default"/>
        <w:rPr>
          <w:rFonts w:ascii="Calibri" w:hAnsi="Calibri" w:cs="Calibri"/>
          <w:sz w:val="23"/>
          <w:szCs w:val="23"/>
        </w:rPr>
      </w:pPr>
    </w:p>
    <w:p w:rsidR="005A6CF5" w:rsidRPr="007C7446" w:rsidRDefault="005A6CF5" w:rsidP="005A6CF5">
      <w:pPr>
        <w:pStyle w:val="CM70"/>
        <w:rPr>
          <w:rFonts w:ascii="Calibri" w:hAnsi="Calibri" w:cs="Calibri"/>
          <w:b/>
          <w:sz w:val="23"/>
          <w:szCs w:val="23"/>
        </w:rPr>
      </w:pPr>
      <w:r w:rsidRPr="007C7446">
        <w:rPr>
          <w:rFonts w:ascii="Calibri" w:hAnsi="Calibri" w:cs="Calibri"/>
          <w:b/>
          <w:sz w:val="23"/>
          <w:szCs w:val="23"/>
        </w:rPr>
        <w:t xml:space="preserve">Long-Term Follow-Up and Evaluation: </w:t>
      </w:r>
    </w:p>
    <w:p w:rsidR="005A6CF5" w:rsidRPr="007C7446" w:rsidRDefault="005A6CF5" w:rsidP="005A6CF5">
      <w:pPr>
        <w:pStyle w:val="Default"/>
        <w:numPr>
          <w:ilvl w:val="0"/>
          <w:numId w:val="60"/>
        </w:numPr>
        <w:ind w:left="360" w:hanging="360"/>
        <w:rPr>
          <w:rFonts w:ascii="Calibri" w:hAnsi="Calibri" w:cs="Calibri"/>
          <w:color w:val="auto"/>
          <w:sz w:val="23"/>
          <w:szCs w:val="23"/>
        </w:rPr>
      </w:pPr>
      <w:r w:rsidRPr="007C7446">
        <w:rPr>
          <w:rFonts w:ascii="Calibri" w:hAnsi="Calibri" w:cs="Calibri"/>
          <w:color w:val="auto"/>
          <w:sz w:val="23"/>
          <w:szCs w:val="23"/>
        </w:rPr>
        <w:t xml:space="preserve">Amend Emergency Management Protocols if needed. </w:t>
      </w:r>
    </w:p>
    <w:p w:rsidR="005A6CF5" w:rsidRPr="007C7446" w:rsidRDefault="005A6CF5" w:rsidP="005A6CF5">
      <w:pPr>
        <w:pStyle w:val="Default"/>
        <w:numPr>
          <w:ilvl w:val="0"/>
          <w:numId w:val="60"/>
        </w:numPr>
        <w:ind w:left="360" w:hanging="360"/>
        <w:rPr>
          <w:rFonts w:ascii="Calibri" w:hAnsi="Calibri" w:cs="Calibri"/>
          <w:color w:val="auto"/>
          <w:sz w:val="23"/>
          <w:szCs w:val="23"/>
        </w:rPr>
      </w:pPr>
      <w:r w:rsidRPr="007C7446">
        <w:rPr>
          <w:rFonts w:ascii="Calibri" w:hAnsi="Calibri" w:cs="Calibri"/>
          <w:color w:val="auto"/>
          <w:sz w:val="23"/>
          <w:szCs w:val="23"/>
        </w:rPr>
        <w:t xml:space="preserve">Write thank-you notes to people who provided support during the emergency. </w:t>
      </w:r>
    </w:p>
    <w:p w:rsidR="005A6CF5" w:rsidRPr="007C7446" w:rsidRDefault="005A6CF5" w:rsidP="005A6CF5">
      <w:pPr>
        <w:pStyle w:val="Default"/>
        <w:numPr>
          <w:ilvl w:val="0"/>
          <w:numId w:val="60"/>
        </w:numPr>
        <w:ind w:left="360" w:hanging="360"/>
        <w:rPr>
          <w:rFonts w:ascii="Calibri" w:hAnsi="Calibri" w:cs="Calibri"/>
          <w:color w:val="auto"/>
          <w:sz w:val="23"/>
          <w:szCs w:val="23"/>
        </w:rPr>
      </w:pPr>
      <w:r w:rsidRPr="007C7446">
        <w:rPr>
          <w:rFonts w:ascii="Calibri" w:hAnsi="Calibri" w:cs="Calibri"/>
          <w:color w:val="auto"/>
          <w:sz w:val="23"/>
          <w:szCs w:val="23"/>
        </w:rPr>
        <w:t xml:space="preserve">Be alert to anniversaries and holidays. Often students and staff will experience an "anniversary" trigger reaction the following month(s) or year(s) on the date of the emergency, or when similar crises occur. </w:t>
      </w:r>
    </w:p>
    <w:p w:rsidR="005A6CF5" w:rsidRDefault="005A6CF5" w:rsidP="0011330D">
      <w:pPr>
        <w:autoSpaceDE w:val="0"/>
        <w:autoSpaceDN w:val="0"/>
        <w:adjustRightInd w:val="0"/>
        <w:spacing w:after="0" w:line="240" w:lineRule="auto"/>
        <w:rPr>
          <w:rFonts w:cs="Calibri"/>
          <w:sz w:val="24"/>
          <w:szCs w:val="24"/>
        </w:rPr>
      </w:pPr>
    </w:p>
    <w:p w:rsidR="00997B0C" w:rsidRPr="00997B0C" w:rsidRDefault="00997B0C" w:rsidP="00997B0C">
      <w:pPr>
        <w:pStyle w:val="CM70"/>
        <w:pageBreakBefore/>
        <w:jc w:val="center"/>
        <w:rPr>
          <w:rFonts w:ascii="Calibri" w:hAnsi="Calibri" w:cs="Calibri"/>
          <w:b/>
          <w:sz w:val="28"/>
          <w:szCs w:val="22"/>
        </w:rPr>
      </w:pPr>
      <w:r w:rsidRPr="00997B0C">
        <w:rPr>
          <w:rFonts w:ascii="Calibri" w:hAnsi="Calibri" w:cs="Calibri"/>
          <w:b/>
          <w:bCs/>
          <w:sz w:val="28"/>
          <w:szCs w:val="22"/>
        </w:rPr>
        <w:lastRenderedPageBreak/>
        <w:t>Critical Incident Stress Management (CISM)</w:t>
      </w:r>
    </w:p>
    <w:p w:rsidR="00997B0C" w:rsidRDefault="00997B0C" w:rsidP="00997B0C">
      <w:pPr>
        <w:pStyle w:val="CM70"/>
        <w:rPr>
          <w:rFonts w:ascii="Calibri" w:hAnsi="Calibri" w:cs="Calibri"/>
          <w:szCs w:val="22"/>
        </w:rPr>
      </w:pPr>
    </w:p>
    <w:p w:rsidR="00997B0C" w:rsidRDefault="00997B0C" w:rsidP="00997B0C">
      <w:pPr>
        <w:pStyle w:val="CM70"/>
        <w:rPr>
          <w:rFonts w:ascii="Calibri" w:hAnsi="Calibri" w:cs="Calibri"/>
          <w:szCs w:val="22"/>
        </w:rPr>
      </w:pPr>
      <w:r w:rsidRPr="00997B0C">
        <w:rPr>
          <w:rFonts w:ascii="Calibri" w:hAnsi="Calibri" w:cs="Calibri"/>
          <w:szCs w:val="22"/>
        </w:rPr>
        <w:t xml:space="preserve">Critical Incident Stress Management (CISM, </w:t>
      </w:r>
      <w:proofErr w:type="spellStart"/>
      <w:r w:rsidRPr="00997B0C">
        <w:rPr>
          <w:rFonts w:ascii="Calibri" w:hAnsi="Calibri" w:cs="Calibri"/>
          <w:szCs w:val="22"/>
        </w:rPr>
        <w:t>Everly</w:t>
      </w:r>
      <w:proofErr w:type="spellEnd"/>
      <w:r w:rsidRPr="00997B0C">
        <w:rPr>
          <w:rFonts w:ascii="Calibri" w:hAnsi="Calibri" w:cs="Calibri"/>
          <w:szCs w:val="22"/>
        </w:rPr>
        <w:t xml:space="preserve"> and Mitchell, 1999) is a comprehensive, integrated multi-component crisis intervention system. CISM services </w:t>
      </w:r>
      <w:r>
        <w:rPr>
          <w:rFonts w:ascii="Calibri" w:hAnsi="Calibri" w:cs="Calibri"/>
          <w:szCs w:val="22"/>
        </w:rPr>
        <w:t xml:space="preserve">in the schools </w:t>
      </w:r>
      <w:r w:rsidRPr="00997B0C">
        <w:rPr>
          <w:rFonts w:ascii="Calibri" w:hAnsi="Calibri" w:cs="Calibri"/>
          <w:szCs w:val="22"/>
        </w:rPr>
        <w:t>provide</w:t>
      </w:r>
      <w:r>
        <w:rPr>
          <w:rFonts w:ascii="Calibri" w:hAnsi="Calibri" w:cs="Calibri"/>
          <w:szCs w:val="22"/>
        </w:rPr>
        <w:t>s</w:t>
      </w:r>
      <w:r w:rsidRPr="00997B0C">
        <w:rPr>
          <w:rFonts w:ascii="Calibri" w:hAnsi="Calibri" w:cs="Calibri"/>
          <w:szCs w:val="22"/>
        </w:rPr>
        <w:t xml:space="preserve"> a framework for education and crisis intervention immediately following a critical incident. These services complement the delivery of traditional mental health services and include: </w:t>
      </w:r>
    </w:p>
    <w:p w:rsidR="00997B0C" w:rsidRPr="00997B0C" w:rsidRDefault="00997B0C" w:rsidP="00997B0C">
      <w:pPr>
        <w:pStyle w:val="Default"/>
      </w:pPr>
    </w:p>
    <w:p w:rsidR="00997B0C" w:rsidRPr="00997B0C" w:rsidRDefault="00997B0C" w:rsidP="00997B0C">
      <w:pPr>
        <w:pStyle w:val="Default"/>
        <w:numPr>
          <w:ilvl w:val="0"/>
          <w:numId w:val="61"/>
        </w:numPr>
        <w:ind w:left="360" w:hanging="360"/>
        <w:rPr>
          <w:rFonts w:ascii="Calibri" w:hAnsi="Calibri" w:cs="Calibri"/>
          <w:color w:val="auto"/>
          <w:szCs w:val="22"/>
        </w:rPr>
      </w:pPr>
      <w:r w:rsidRPr="00997B0C">
        <w:rPr>
          <w:rFonts w:ascii="Calibri" w:hAnsi="Calibri" w:cs="Calibri"/>
          <w:bCs/>
          <w:color w:val="auto"/>
          <w:szCs w:val="22"/>
        </w:rPr>
        <w:t xml:space="preserve">Pre-crisis preparation: </w:t>
      </w:r>
      <w:r w:rsidRPr="00997B0C">
        <w:rPr>
          <w:rFonts w:ascii="Calibri" w:hAnsi="Calibri" w:cs="Calibri"/>
          <w:color w:val="auto"/>
          <w:szCs w:val="22"/>
        </w:rPr>
        <w:t xml:space="preserve">Set expectations for what to do when a critical incident occurs. </w:t>
      </w:r>
    </w:p>
    <w:p w:rsidR="00997B0C" w:rsidRPr="00997B0C" w:rsidRDefault="00997B0C" w:rsidP="00997B0C">
      <w:pPr>
        <w:pStyle w:val="Default"/>
        <w:ind w:left="360"/>
        <w:rPr>
          <w:rFonts w:ascii="Calibri" w:hAnsi="Calibri" w:cs="Calibri"/>
          <w:color w:val="auto"/>
          <w:szCs w:val="22"/>
        </w:rPr>
      </w:pPr>
    </w:p>
    <w:p w:rsidR="00997B0C" w:rsidRPr="00997B0C" w:rsidRDefault="00997B0C" w:rsidP="00997B0C">
      <w:pPr>
        <w:pStyle w:val="Default"/>
        <w:numPr>
          <w:ilvl w:val="0"/>
          <w:numId w:val="61"/>
        </w:numPr>
        <w:ind w:left="360" w:hanging="360"/>
        <w:rPr>
          <w:rFonts w:ascii="Calibri" w:hAnsi="Calibri" w:cs="Calibri"/>
          <w:color w:val="auto"/>
          <w:szCs w:val="22"/>
        </w:rPr>
      </w:pPr>
      <w:r w:rsidRPr="00997B0C">
        <w:rPr>
          <w:rFonts w:ascii="Calibri" w:hAnsi="Calibri" w:cs="Calibri"/>
          <w:bCs/>
          <w:color w:val="auto"/>
          <w:szCs w:val="22"/>
        </w:rPr>
        <w:t xml:space="preserve">Individual consultation: A </w:t>
      </w:r>
      <w:r w:rsidRPr="00997B0C">
        <w:rPr>
          <w:rFonts w:ascii="Calibri" w:hAnsi="Calibri" w:cs="Calibri"/>
          <w:color w:val="auto"/>
          <w:szCs w:val="22"/>
        </w:rPr>
        <w:t xml:space="preserve">structured one-to-one technique used by a trained peer counselor or professional after a critical incident. </w:t>
      </w:r>
    </w:p>
    <w:p w:rsidR="00997B0C" w:rsidRPr="00997B0C" w:rsidRDefault="00997B0C" w:rsidP="00997B0C">
      <w:pPr>
        <w:pStyle w:val="Default"/>
        <w:ind w:left="360"/>
        <w:rPr>
          <w:rFonts w:ascii="Calibri" w:hAnsi="Calibri" w:cs="Calibri"/>
          <w:color w:val="auto"/>
          <w:szCs w:val="22"/>
        </w:rPr>
      </w:pPr>
    </w:p>
    <w:p w:rsidR="00997B0C" w:rsidRPr="00997B0C" w:rsidRDefault="00997B0C" w:rsidP="00997B0C">
      <w:pPr>
        <w:pStyle w:val="Default"/>
        <w:numPr>
          <w:ilvl w:val="0"/>
          <w:numId w:val="61"/>
        </w:numPr>
        <w:ind w:left="360" w:hanging="360"/>
        <w:rPr>
          <w:rFonts w:ascii="Calibri" w:hAnsi="Calibri" w:cs="Calibri"/>
          <w:color w:val="auto"/>
          <w:szCs w:val="22"/>
        </w:rPr>
      </w:pPr>
      <w:r w:rsidRPr="00997B0C">
        <w:rPr>
          <w:rFonts w:ascii="Calibri" w:hAnsi="Calibri" w:cs="Calibri"/>
          <w:bCs/>
          <w:color w:val="auto"/>
          <w:szCs w:val="22"/>
        </w:rPr>
        <w:t xml:space="preserve">Crisis Management Briefing: A </w:t>
      </w:r>
      <w:r w:rsidRPr="00997B0C">
        <w:rPr>
          <w:rFonts w:ascii="Calibri" w:hAnsi="Calibri" w:cs="Calibri"/>
          <w:color w:val="auto"/>
          <w:szCs w:val="22"/>
        </w:rPr>
        <w:t xml:space="preserve">presentation to groups following a crisis or critical incident to share information, reduce and dispel rumors, and provide details of action plans. </w:t>
      </w:r>
    </w:p>
    <w:p w:rsidR="00997B0C" w:rsidRPr="00997B0C" w:rsidRDefault="00997B0C" w:rsidP="00997B0C">
      <w:pPr>
        <w:pStyle w:val="Default"/>
        <w:ind w:left="360"/>
        <w:rPr>
          <w:rFonts w:ascii="Calibri" w:hAnsi="Calibri" w:cs="Calibri"/>
          <w:color w:val="auto"/>
          <w:szCs w:val="22"/>
        </w:rPr>
      </w:pPr>
    </w:p>
    <w:p w:rsidR="00997B0C" w:rsidRPr="00997B0C" w:rsidRDefault="00997B0C" w:rsidP="00997B0C">
      <w:pPr>
        <w:pStyle w:val="Default"/>
        <w:numPr>
          <w:ilvl w:val="0"/>
          <w:numId w:val="61"/>
        </w:numPr>
        <w:ind w:left="360" w:hanging="360"/>
        <w:rPr>
          <w:rFonts w:ascii="Calibri" w:hAnsi="Calibri" w:cs="Calibri"/>
          <w:color w:val="auto"/>
          <w:szCs w:val="22"/>
        </w:rPr>
      </w:pPr>
      <w:r w:rsidRPr="00997B0C">
        <w:rPr>
          <w:rFonts w:ascii="Calibri" w:hAnsi="Calibri" w:cs="Calibri"/>
          <w:bCs/>
          <w:color w:val="auto"/>
          <w:szCs w:val="22"/>
        </w:rPr>
        <w:t xml:space="preserve">Defusing: A </w:t>
      </w:r>
      <w:r w:rsidRPr="00997B0C">
        <w:rPr>
          <w:rFonts w:ascii="Calibri" w:hAnsi="Calibri" w:cs="Calibri"/>
          <w:color w:val="auto"/>
          <w:szCs w:val="22"/>
        </w:rPr>
        <w:t xml:space="preserve">group crisis intervention technique conducted by a trained facilitator. </w:t>
      </w:r>
    </w:p>
    <w:p w:rsidR="00997B0C" w:rsidRPr="00997B0C" w:rsidRDefault="00997B0C" w:rsidP="00997B0C">
      <w:pPr>
        <w:pStyle w:val="Default"/>
        <w:ind w:left="360"/>
        <w:rPr>
          <w:rFonts w:ascii="Calibri" w:hAnsi="Calibri" w:cs="Calibri"/>
          <w:color w:val="auto"/>
          <w:szCs w:val="22"/>
        </w:rPr>
      </w:pPr>
    </w:p>
    <w:p w:rsidR="00997B0C" w:rsidRPr="00997B0C" w:rsidRDefault="00997B0C" w:rsidP="00997B0C">
      <w:pPr>
        <w:pStyle w:val="Default"/>
        <w:numPr>
          <w:ilvl w:val="0"/>
          <w:numId w:val="61"/>
        </w:numPr>
        <w:ind w:left="360" w:hanging="360"/>
        <w:rPr>
          <w:rFonts w:ascii="Calibri" w:hAnsi="Calibri" w:cs="Calibri"/>
          <w:color w:val="auto"/>
          <w:szCs w:val="22"/>
        </w:rPr>
      </w:pPr>
      <w:r w:rsidRPr="00997B0C">
        <w:rPr>
          <w:rFonts w:ascii="Calibri" w:hAnsi="Calibri" w:cs="Calibri"/>
          <w:bCs/>
          <w:color w:val="auto"/>
          <w:szCs w:val="22"/>
        </w:rPr>
        <w:t xml:space="preserve">Debriefing </w:t>
      </w:r>
      <w:r w:rsidRPr="00997B0C">
        <w:rPr>
          <w:rFonts w:ascii="Calibri" w:hAnsi="Calibri" w:cs="Calibri"/>
          <w:color w:val="auto"/>
          <w:szCs w:val="22"/>
        </w:rPr>
        <w:t>(a.k.a., Critical Incident Stress Debriefing or CISD). A structured small</w:t>
      </w:r>
      <w:r>
        <w:rPr>
          <w:rFonts w:ascii="Calibri" w:hAnsi="Calibri" w:cs="Calibri"/>
          <w:color w:val="auto"/>
          <w:szCs w:val="22"/>
        </w:rPr>
        <w:t xml:space="preserve"> </w:t>
      </w:r>
      <w:r w:rsidRPr="00997B0C">
        <w:rPr>
          <w:rFonts w:ascii="Calibri" w:hAnsi="Calibri" w:cs="Calibri"/>
          <w:color w:val="auto"/>
          <w:szCs w:val="22"/>
        </w:rPr>
        <w:t xml:space="preserve">group process targeted toward mitigating or resolving the psychological distress associated with a critical incident or traumatic event. </w:t>
      </w:r>
    </w:p>
    <w:p w:rsidR="00997B0C" w:rsidRPr="00997B0C" w:rsidRDefault="00997B0C" w:rsidP="00997B0C">
      <w:pPr>
        <w:pStyle w:val="Default"/>
        <w:ind w:left="360"/>
        <w:rPr>
          <w:rFonts w:ascii="Calibri" w:hAnsi="Calibri" w:cs="Calibri"/>
          <w:color w:val="auto"/>
          <w:szCs w:val="22"/>
        </w:rPr>
      </w:pPr>
    </w:p>
    <w:p w:rsidR="00997B0C" w:rsidRDefault="00997B0C" w:rsidP="00997B0C">
      <w:pPr>
        <w:pStyle w:val="Default"/>
        <w:numPr>
          <w:ilvl w:val="0"/>
          <w:numId w:val="61"/>
        </w:numPr>
        <w:ind w:left="360" w:hanging="360"/>
        <w:rPr>
          <w:rFonts w:ascii="Calibri" w:hAnsi="Calibri" w:cs="Calibri"/>
          <w:color w:val="auto"/>
          <w:szCs w:val="22"/>
        </w:rPr>
      </w:pPr>
      <w:r w:rsidRPr="00997B0C">
        <w:rPr>
          <w:rFonts w:ascii="Calibri" w:hAnsi="Calibri" w:cs="Calibri"/>
          <w:bCs/>
          <w:color w:val="auto"/>
          <w:szCs w:val="22"/>
        </w:rPr>
        <w:t xml:space="preserve">Parent/family/organization consultation: A </w:t>
      </w:r>
      <w:r w:rsidRPr="00997B0C">
        <w:rPr>
          <w:rFonts w:ascii="Calibri" w:hAnsi="Calibri" w:cs="Calibri"/>
          <w:color w:val="auto"/>
          <w:szCs w:val="22"/>
        </w:rPr>
        <w:t xml:space="preserve">group process conducted to provide ongoing education and support to families, parent groups or organizations following a critical incident. </w:t>
      </w:r>
    </w:p>
    <w:p w:rsidR="00997B0C" w:rsidRPr="00997B0C" w:rsidRDefault="00997B0C" w:rsidP="00997B0C">
      <w:pPr>
        <w:pStyle w:val="Default"/>
        <w:rPr>
          <w:rFonts w:ascii="Calibri" w:hAnsi="Calibri" w:cs="Calibri"/>
          <w:color w:val="auto"/>
          <w:szCs w:val="22"/>
        </w:rPr>
      </w:pPr>
    </w:p>
    <w:p w:rsidR="00997B0C" w:rsidRPr="00997B0C" w:rsidRDefault="00997B0C" w:rsidP="00997B0C">
      <w:pPr>
        <w:pStyle w:val="Default"/>
        <w:numPr>
          <w:ilvl w:val="0"/>
          <w:numId w:val="61"/>
        </w:numPr>
        <w:ind w:left="360" w:hanging="360"/>
        <w:rPr>
          <w:rFonts w:ascii="Calibri" w:hAnsi="Calibri" w:cs="Calibri"/>
          <w:color w:val="auto"/>
          <w:szCs w:val="22"/>
        </w:rPr>
      </w:pPr>
      <w:r w:rsidRPr="00997B0C">
        <w:rPr>
          <w:rFonts w:ascii="Calibri" w:hAnsi="Calibri" w:cs="Calibri"/>
          <w:bCs/>
          <w:color w:val="auto"/>
          <w:szCs w:val="22"/>
        </w:rPr>
        <w:t xml:space="preserve">Referral/follow-up: A </w:t>
      </w:r>
      <w:r w:rsidRPr="00997B0C">
        <w:rPr>
          <w:rFonts w:ascii="Calibri" w:hAnsi="Calibri" w:cs="Calibri"/>
          <w:color w:val="auto"/>
          <w:szCs w:val="22"/>
        </w:rPr>
        <w:t xml:space="preserve">process to assure that individuals experiencing intense symptoms and who need ongoing support will be referred for appropriate mental health services. </w:t>
      </w:r>
    </w:p>
    <w:p w:rsidR="00997B0C" w:rsidRPr="00997B0C" w:rsidRDefault="00997B0C" w:rsidP="00997B0C">
      <w:pPr>
        <w:pStyle w:val="Default"/>
        <w:rPr>
          <w:rFonts w:ascii="Calibri" w:hAnsi="Calibri" w:cs="Calibri"/>
          <w:color w:val="auto"/>
          <w:szCs w:val="22"/>
        </w:rPr>
      </w:pPr>
    </w:p>
    <w:p w:rsidR="003F5BD0" w:rsidRDefault="00997B0C" w:rsidP="00997B0C">
      <w:pPr>
        <w:pStyle w:val="CM6"/>
        <w:spacing w:line="240" w:lineRule="auto"/>
        <w:rPr>
          <w:rFonts w:ascii="Calibri" w:hAnsi="Calibri" w:cs="Calibri"/>
          <w:szCs w:val="22"/>
        </w:rPr>
      </w:pPr>
      <w:r w:rsidRPr="00997B0C">
        <w:rPr>
          <w:rFonts w:ascii="Calibri" w:hAnsi="Calibri" w:cs="Calibri"/>
          <w:szCs w:val="22"/>
        </w:rPr>
        <w:t>One common way to organize the above interventions is to set up a "Drop in Room." A Drop in Room is a safe, welcoming place for students or staff to gather during the school day for group or individual support from trained team members.</w:t>
      </w: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871FF1" w:rsidRDefault="00871FF1" w:rsidP="003F5BD0">
      <w:pPr>
        <w:pStyle w:val="Default"/>
      </w:pPr>
    </w:p>
    <w:p w:rsidR="00311675" w:rsidRDefault="001E5F07" w:rsidP="00871FF1">
      <w:pPr>
        <w:pStyle w:val="Default"/>
        <w:jc w:val="center"/>
        <w:rPr>
          <w:rFonts w:cs="Calibri"/>
          <w:b/>
          <w:bCs/>
        </w:rPr>
      </w:pPr>
      <w:r>
        <w:rPr>
          <w:noProof/>
        </w:rPr>
        <w:drawing>
          <wp:inline distT="0" distB="0" distL="0" distR="0">
            <wp:extent cx="2971800" cy="9144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2971800" cy="914400"/>
                    </a:xfrm>
                    <a:prstGeom prst="rect">
                      <a:avLst/>
                    </a:prstGeom>
                    <a:noFill/>
                    <a:ln w="9525">
                      <a:noFill/>
                      <a:miter lim="800000"/>
                      <a:headEnd/>
                      <a:tailEnd/>
                    </a:ln>
                  </pic:spPr>
                </pic:pic>
              </a:graphicData>
            </a:graphic>
          </wp:inline>
        </w:drawing>
      </w:r>
      <w:r w:rsidR="003F5BD0">
        <w:br w:type="page"/>
      </w:r>
      <w:r w:rsidR="00DA2DAA">
        <w:rPr>
          <w:rFonts w:cs="Calibri"/>
          <w:noProof/>
        </w:rPr>
        <mc:AlternateContent>
          <mc:Choice Requires="wps">
            <w:drawing>
              <wp:anchor distT="0" distB="0" distL="114300" distR="114300" simplePos="0" relativeHeight="251651584" behindDoc="0" locked="0" layoutInCell="1" allowOverlap="1">
                <wp:simplePos x="0" y="0"/>
                <wp:positionH relativeFrom="column">
                  <wp:posOffset>180975</wp:posOffset>
                </wp:positionH>
                <wp:positionV relativeFrom="paragraph">
                  <wp:posOffset>135255</wp:posOffset>
                </wp:positionV>
                <wp:extent cx="5419725" cy="114300"/>
                <wp:effectExtent l="7620" t="6350" r="106680" b="1270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B5CD8" id="Rectangle 8" o:spid="_x0000_s1026" style="position:absolute;margin-left:14.25pt;margin-top:10.65pt;width:426.7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" fillcolor="#4f81bd" strokecolor="#f2f2f2" strokeweight="1pt">
                <v:fill color2="#243f60" angle="45" focus="100%" type="gradient"/>
                <v:shadow on="t" type="perspective" color="#b8cce4" opacity=".5" origin=",.5" offset="0,0" matrix=",-56756f,,.5"/>
              </v:rect>
            </w:pict>
          </mc:Fallback>
        </mc:AlternateContent>
      </w:r>
      <w:r w:rsidR="00DA2DAA">
        <w:rPr>
          <w:rFonts w:cs="Calibri"/>
          <w:noProof/>
        </w:rPr>
        <mc:AlternateContent>
          <mc:Choice Requires="wps">
            <w:drawing>
              <wp:anchor distT="0" distB="0" distL="114300" distR="114300" simplePos="0" relativeHeight="251652608" behindDoc="0" locked="0" layoutInCell="1" allowOverlap="1">
                <wp:simplePos x="0" y="0"/>
                <wp:positionH relativeFrom="column">
                  <wp:posOffset>742950</wp:posOffset>
                </wp:positionH>
                <wp:positionV relativeFrom="paragraph">
                  <wp:posOffset>45085</wp:posOffset>
                </wp:positionV>
                <wp:extent cx="5419725" cy="114300"/>
                <wp:effectExtent l="0" t="1905" r="11430" b="2667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75A6" id="Rectangle 9" o:spid="_x0000_s1026" style="position:absolute;margin-left:58.5pt;margin-top:3.55pt;width:426.7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" fillcolor="#f79646" stroked="f" strokeweight="0">
                <v:fill color2="#df6a09" focusposition=".5,.5" focussize="" focus="100%" type="gradientRadial"/>
                <v:shadow on="t" color="#974706" offset="1pt"/>
              </v:rect>
            </w:pict>
          </mc:Fallback>
        </mc:AlternateContent>
      </w:r>
    </w:p>
    <w:p w:rsidR="00C42068" w:rsidRDefault="00C42068" w:rsidP="00716662">
      <w:pPr>
        <w:autoSpaceDE w:val="0"/>
        <w:autoSpaceDN w:val="0"/>
        <w:adjustRightInd w:val="0"/>
        <w:spacing w:after="0" w:line="240" w:lineRule="auto"/>
        <w:jc w:val="center"/>
        <w:rPr>
          <w:rFonts w:cs="Calibri"/>
          <w:b/>
          <w:color w:val="000000"/>
          <w:sz w:val="40"/>
          <w:szCs w:val="24"/>
        </w:rPr>
      </w:pPr>
    </w:p>
    <w:p w:rsidR="00C42068" w:rsidRDefault="00C42068" w:rsidP="00716662">
      <w:pPr>
        <w:autoSpaceDE w:val="0"/>
        <w:autoSpaceDN w:val="0"/>
        <w:adjustRightInd w:val="0"/>
        <w:spacing w:after="0" w:line="240" w:lineRule="auto"/>
        <w:jc w:val="center"/>
        <w:rPr>
          <w:rFonts w:cs="Calibri"/>
          <w:b/>
          <w:color w:val="000000"/>
          <w:sz w:val="40"/>
          <w:szCs w:val="24"/>
        </w:rPr>
      </w:pPr>
    </w:p>
    <w:p w:rsidR="00C42068" w:rsidRDefault="00C42068" w:rsidP="00716662">
      <w:pPr>
        <w:autoSpaceDE w:val="0"/>
        <w:autoSpaceDN w:val="0"/>
        <w:adjustRightInd w:val="0"/>
        <w:spacing w:after="0" w:line="240" w:lineRule="auto"/>
        <w:jc w:val="center"/>
        <w:rPr>
          <w:rFonts w:cs="Calibri"/>
          <w:b/>
          <w:color w:val="000000"/>
          <w:sz w:val="40"/>
          <w:szCs w:val="24"/>
        </w:rPr>
      </w:pPr>
    </w:p>
    <w:p w:rsidR="00C42068" w:rsidRDefault="00C42068" w:rsidP="00716662">
      <w:pPr>
        <w:autoSpaceDE w:val="0"/>
        <w:autoSpaceDN w:val="0"/>
        <w:adjustRightInd w:val="0"/>
        <w:spacing w:after="0" w:line="240" w:lineRule="auto"/>
        <w:jc w:val="center"/>
        <w:rPr>
          <w:rFonts w:cs="Calibri"/>
          <w:b/>
          <w:color w:val="000000"/>
          <w:sz w:val="40"/>
          <w:szCs w:val="24"/>
        </w:rPr>
      </w:pPr>
    </w:p>
    <w:p w:rsidR="00C42068" w:rsidRDefault="00C42068" w:rsidP="00716662">
      <w:pPr>
        <w:autoSpaceDE w:val="0"/>
        <w:autoSpaceDN w:val="0"/>
        <w:adjustRightInd w:val="0"/>
        <w:spacing w:after="0" w:line="240" w:lineRule="auto"/>
        <w:jc w:val="center"/>
        <w:rPr>
          <w:rFonts w:cs="Calibri"/>
          <w:b/>
          <w:color w:val="000000"/>
          <w:sz w:val="40"/>
          <w:szCs w:val="24"/>
        </w:rPr>
      </w:pPr>
    </w:p>
    <w:p w:rsidR="00C42068" w:rsidRDefault="00C42068" w:rsidP="00716662">
      <w:pPr>
        <w:autoSpaceDE w:val="0"/>
        <w:autoSpaceDN w:val="0"/>
        <w:adjustRightInd w:val="0"/>
        <w:spacing w:after="0" w:line="240" w:lineRule="auto"/>
        <w:jc w:val="center"/>
        <w:rPr>
          <w:rFonts w:cs="Calibri"/>
          <w:b/>
          <w:color w:val="000000"/>
          <w:sz w:val="40"/>
          <w:szCs w:val="24"/>
        </w:rPr>
      </w:pPr>
    </w:p>
    <w:p w:rsidR="00C42068" w:rsidRDefault="00C42068" w:rsidP="00716662">
      <w:pPr>
        <w:autoSpaceDE w:val="0"/>
        <w:autoSpaceDN w:val="0"/>
        <w:adjustRightInd w:val="0"/>
        <w:spacing w:after="0" w:line="240" w:lineRule="auto"/>
        <w:jc w:val="center"/>
        <w:rPr>
          <w:rFonts w:cs="Calibri"/>
          <w:b/>
          <w:color w:val="000000"/>
          <w:sz w:val="40"/>
          <w:szCs w:val="24"/>
        </w:rPr>
      </w:pPr>
    </w:p>
    <w:p w:rsidR="00C42068" w:rsidRDefault="00C42068" w:rsidP="00716662">
      <w:pPr>
        <w:autoSpaceDE w:val="0"/>
        <w:autoSpaceDN w:val="0"/>
        <w:adjustRightInd w:val="0"/>
        <w:spacing w:after="0" w:line="240" w:lineRule="auto"/>
        <w:jc w:val="center"/>
        <w:rPr>
          <w:rFonts w:cs="Calibri"/>
          <w:b/>
          <w:color w:val="000000"/>
          <w:sz w:val="40"/>
          <w:szCs w:val="24"/>
        </w:rPr>
      </w:pPr>
    </w:p>
    <w:p w:rsidR="00C42068" w:rsidRDefault="00C42068" w:rsidP="00716662">
      <w:pPr>
        <w:autoSpaceDE w:val="0"/>
        <w:autoSpaceDN w:val="0"/>
        <w:adjustRightInd w:val="0"/>
        <w:spacing w:after="0" w:line="240" w:lineRule="auto"/>
        <w:jc w:val="center"/>
        <w:rPr>
          <w:rFonts w:cs="Calibri"/>
          <w:b/>
          <w:color w:val="000000"/>
          <w:sz w:val="40"/>
          <w:szCs w:val="24"/>
        </w:rPr>
      </w:pPr>
    </w:p>
    <w:p w:rsidR="00C42068" w:rsidRDefault="00C42068" w:rsidP="00716662">
      <w:pPr>
        <w:autoSpaceDE w:val="0"/>
        <w:autoSpaceDN w:val="0"/>
        <w:adjustRightInd w:val="0"/>
        <w:spacing w:after="0" w:line="240" w:lineRule="auto"/>
        <w:jc w:val="center"/>
        <w:rPr>
          <w:rFonts w:cs="Calibri"/>
          <w:b/>
          <w:color w:val="000000"/>
          <w:sz w:val="40"/>
          <w:szCs w:val="24"/>
        </w:rPr>
      </w:pPr>
    </w:p>
    <w:p w:rsidR="00716662" w:rsidRPr="00C42068" w:rsidRDefault="00716662" w:rsidP="00716662">
      <w:pPr>
        <w:autoSpaceDE w:val="0"/>
        <w:autoSpaceDN w:val="0"/>
        <w:adjustRightInd w:val="0"/>
        <w:spacing w:after="0" w:line="240" w:lineRule="auto"/>
        <w:jc w:val="center"/>
        <w:rPr>
          <w:rFonts w:cs="Calibri"/>
          <w:b/>
          <w:color w:val="000000"/>
          <w:sz w:val="72"/>
          <w:szCs w:val="24"/>
        </w:rPr>
      </w:pPr>
      <w:r w:rsidRPr="00C42068">
        <w:rPr>
          <w:rFonts w:cs="Calibri"/>
          <w:b/>
          <w:color w:val="000000"/>
          <w:sz w:val="72"/>
          <w:szCs w:val="24"/>
        </w:rPr>
        <w:t>APPENDIX</w:t>
      </w:r>
    </w:p>
    <w:p w:rsidR="00311675" w:rsidRDefault="00311675" w:rsidP="00716662">
      <w:pPr>
        <w:autoSpaceDE w:val="0"/>
        <w:autoSpaceDN w:val="0"/>
        <w:adjustRightInd w:val="0"/>
        <w:spacing w:after="0" w:line="240" w:lineRule="auto"/>
        <w:rPr>
          <w:rFonts w:cs="Calibri"/>
          <w:b/>
          <w:bCs/>
          <w:color w:val="000000"/>
          <w:sz w:val="24"/>
          <w:szCs w:val="24"/>
        </w:rPr>
      </w:pPr>
    </w:p>
    <w:p w:rsidR="00E42B4D" w:rsidRPr="00577000" w:rsidRDefault="00C42068" w:rsidP="00E42B4D">
      <w:pPr>
        <w:autoSpaceDE w:val="0"/>
        <w:autoSpaceDN w:val="0"/>
        <w:adjustRightInd w:val="0"/>
        <w:spacing w:after="0" w:line="240" w:lineRule="auto"/>
        <w:rPr>
          <w:rFonts w:cs="Calibri"/>
          <w:b/>
          <w:bCs/>
          <w:sz w:val="36"/>
          <w:szCs w:val="24"/>
        </w:rPr>
      </w:pPr>
      <w:r>
        <w:rPr>
          <w:rFonts w:cs="Calibri"/>
          <w:b/>
          <w:bCs/>
          <w:color w:val="000000"/>
          <w:sz w:val="24"/>
          <w:szCs w:val="24"/>
        </w:rPr>
        <w:br w:type="page"/>
      </w:r>
      <w:r w:rsidR="00462C90">
        <w:rPr>
          <w:rFonts w:ascii="Palatino Linotype" w:hAnsi="Palatino Linotype"/>
          <w:noProof/>
          <w:sz w:val="28"/>
          <w:szCs w:val="28"/>
        </w:rPr>
        <w:lastRenderedPageBreak/>
        <w:t xml:space="preserve">&lt; Your logo&gt; </w:t>
      </w:r>
      <w:r w:rsidR="00E42B4D">
        <w:rPr>
          <w:rFonts w:ascii="Palatino Linotype" w:hAnsi="Palatino Linotype"/>
          <w:sz w:val="28"/>
          <w:szCs w:val="28"/>
        </w:rPr>
        <w:tab/>
      </w:r>
      <w:r w:rsidR="00462C90">
        <w:rPr>
          <w:rFonts w:ascii="Palatino Linotype" w:hAnsi="Palatino Linotype"/>
          <w:sz w:val="28"/>
          <w:szCs w:val="28"/>
        </w:rPr>
        <w:t xml:space="preserve">&lt; Name of School&gt; </w:t>
      </w:r>
    </w:p>
    <w:p w:rsidR="00E42B4D" w:rsidRPr="00577000" w:rsidRDefault="00E42B4D" w:rsidP="00E42B4D">
      <w:pPr>
        <w:autoSpaceDE w:val="0"/>
        <w:autoSpaceDN w:val="0"/>
        <w:adjustRightInd w:val="0"/>
        <w:spacing w:after="0" w:line="240" w:lineRule="auto"/>
        <w:ind w:left="2160" w:firstLine="720"/>
        <w:rPr>
          <w:rFonts w:cs="Calibri"/>
          <w:b/>
          <w:bCs/>
          <w:sz w:val="36"/>
          <w:szCs w:val="24"/>
        </w:rPr>
      </w:pPr>
      <w:r w:rsidRPr="00577000">
        <w:rPr>
          <w:rFonts w:cs="Calibri"/>
          <w:b/>
          <w:bCs/>
          <w:sz w:val="36"/>
          <w:szCs w:val="24"/>
        </w:rPr>
        <w:t>Crisis Response Team</w:t>
      </w:r>
    </w:p>
    <w:p w:rsidR="00E42B4D" w:rsidRPr="00577000" w:rsidRDefault="00E42B4D" w:rsidP="00E42B4D">
      <w:pPr>
        <w:autoSpaceDE w:val="0"/>
        <w:autoSpaceDN w:val="0"/>
        <w:adjustRightInd w:val="0"/>
        <w:spacing w:after="0" w:line="240" w:lineRule="auto"/>
        <w:rPr>
          <w:rFonts w:cs="Calibri"/>
          <w:b/>
          <w:bCs/>
          <w:sz w:val="36"/>
          <w:szCs w:val="24"/>
        </w:rPr>
      </w:pPr>
    </w:p>
    <w:p w:rsidR="00E42B4D" w:rsidRPr="00577000" w:rsidRDefault="00E42B4D" w:rsidP="00E42B4D">
      <w:pPr>
        <w:autoSpaceDE w:val="0"/>
        <w:autoSpaceDN w:val="0"/>
        <w:adjustRightInd w:val="0"/>
        <w:spacing w:after="0" w:line="240" w:lineRule="auto"/>
        <w:jc w:val="center"/>
        <w:rPr>
          <w:rFonts w:cs="Calibri"/>
          <w:b/>
          <w:bCs/>
          <w:sz w:val="32"/>
          <w:szCs w:val="24"/>
        </w:rPr>
      </w:pPr>
      <w:r w:rsidRPr="00577000">
        <w:rPr>
          <w:rFonts w:cs="Calibri"/>
          <w:b/>
          <w:bCs/>
          <w:sz w:val="32"/>
          <w:szCs w:val="24"/>
        </w:rPr>
        <w:t>For School Administrators:</w:t>
      </w:r>
    </w:p>
    <w:p w:rsidR="00E42B4D" w:rsidRPr="00577000" w:rsidRDefault="00E42B4D" w:rsidP="00E42B4D">
      <w:pPr>
        <w:autoSpaceDE w:val="0"/>
        <w:autoSpaceDN w:val="0"/>
        <w:adjustRightInd w:val="0"/>
        <w:spacing w:after="0" w:line="240" w:lineRule="auto"/>
        <w:jc w:val="center"/>
        <w:rPr>
          <w:rFonts w:cs="Calibri"/>
          <w:b/>
          <w:bCs/>
          <w:sz w:val="32"/>
          <w:szCs w:val="24"/>
        </w:rPr>
      </w:pPr>
      <w:r w:rsidRPr="00577000">
        <w:rPr>
          <w:rFonts w:cs="Calibri"/>
          <w:b/>
          <w:bCs/>
          <w:sz w:val="32"/>
          <w:szCs w:val="24"/>
        </w:rPr>
        <w:t>Sample Scripts for Classroom Announcements</w:t>
      </w:r>
    </w:p>
    <w:p w:rsidR="00E42B4D" w:rsidRDefault="00E42B4D" w:rsidP="00E42B4D">
      <w:pPr>
        <w:autoSpaceDE w:val="0"/>
        <w:autoSpaceDN w:val="0"/>
        <w:adjustRightInd w:val="0"/>
        <w:spacing w:after="0" w:line="240" w:lineRule="auto"/>
        <w:rPr>
          <w:rFonts w:cs="Calibri"/>
          <w:b/>
          <w:bCs/>
          <w:sz w:val="24"/>
          <w:szCs w:val="24"/>
        </w:rPr>
      </w:pPr>
    </w:p>
    <w:p w:rsidR="00E42B4D" w:rsidRPr="00577000" w:rsidRDefault="001E5F07" w:rsidP="00E42B4D">
      <w:pPr>
        <w:autoSpaceDE w:val="0"/>
        <w:autoSpaceDN w:val="0"/>
        <w:adjustRightInd w:val="0"/>
        <w:spacing w:after="0" w:line="240" w:lineRule="auto"/>
        <w:rPr>
          <w:rFonts w:cs="Calibri"/>
          <w:b/>
          <w:bCs/>
          <w:sz w:val="28"/>
          <w:szCs w:val="24"/>
        </w:rPr>
      </w:pPr>
      <w:r>
        <w:rPr>
          <w:rFonts w:cs="Calibri"/>
          <w:b/>
          <w:bCs/>
          <w:iCs/>
          <w:noProof/>
          <w:color w:val="000000"/>
          <w:sz w:val="32"/>
          <w:szCs w:val="24"/>
        </w:rPr>
        <w:drawing>
          <wp:inline distT="0" distB="0" distL="0" distR="0">
            <wp:extent cx="504825" cy="3905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r w:rsidR="00E42B4D" w:rsidRPr="00577000">
        <w:rPr>
          <w:rFonts w:cs="Calibri"/>
          <w:b/>
          <w:bCs/>
          <w:sz w:val="24"/>
          <w:szCs w:val="24"/>
        </w:rPr>
        <w:t xml:space="preserve"> </w:t>
      </w:r>
      <w:r w:rsidR="00E42B4D" w:rsidRPr="00577000">
        <w:rPr>
          <w:rFonts w:cs="Calibri"/>
          <w:b/>
          <w:bCs/>
          <w:sz w:val="28"/>
          <w:szCs w:val="24"/>
        </w:rPr>
        <w:t>Accident or general death</w:t>
      </w:r>
    </w:p>
    <w:p w:rsidR="00E42B4D" w:rsidRPr="00577000" w:rsidRDefault="00E42B4D" w:rsidP="00E42B4D">
      <w:pPr>
        <w:autoSpaceDE w:val="0"/>
        <w:autoSpaceDN w:val="0"/>
        <w:adjustRightInd w:val="0"/>
        <w:spacing w:after="0" w:line="240" w:lineRule="auto"/>
        <w:rPr>
          <w:rFonts w:cs="Calibri"/>
          <w:sz w:val="24"/>
          <w:szCs w:val="24"/>
        </w:rPr>
      </w:pPr>
      <w:r w:rsidRPr="00577000">
        <w:rPr>
          <w:rFonts w:cs="Calibri"/>
          <w:sz w:val="24"/>
          <w:szCs w:val="24"/>
        </w:rPr>
        <w:t>I have some very sad news to share today. Jane Doe, a student in Ms. Smith's class, was hit by a</w:t>
      </w:r>
    </w:p>
    <w:p w:rsidR="00E42B4D" w:rsidRPr="00577000" w:rsidRDefault="00E42B4D" w:rsidP="00E42B4D">
      <w:pPr>
        <w:autoSpaceDE w:val="0"/>
        <w:autoSpaceDN w:val="0"/>
        <w:adjustRightInd w:val="0"/>
        <w:spacing w:after="0" w:line="240" w:lineRule="auto"/>
        <w:rPr>
          <w:rFonts w:cs="Calibri"/>
          <w:sz w:val="24"/>
          <w:szCs w:val="24"/>
        </w:rPr>
      </w:pPr>
      <w:proofErr w:type="gramStart"/>
      <w:r w:rsidRPr="00577000">
        <w:rPr>
          <w:rFonts w:cs="Calibri"/>
          <w:sz w:val="24"/>
          <w:szCs w:val="24"/>
        </w:rPr>
        <w:t>car</w:t>
      </w:r>
      <w:proofErr w:type="gramEnd"/>
      <w:r w:rsidRPr="00577000">
        <w:rPr>
          <w:rFonts w:cs="Calibri"/>
          <w:sz w:val="24"/>
          <w:szCs w:val="24"/>
        </w:rPr>
        <w:t xml:space="preserve"> while waiting for the bus in front of her house yesterday morning. She died at the hospital</w:t>
      </w:r>
    </w:p>
    <w:p w:rsidR="00E42B4D" w:rsidRPr="00577000" w:rsidRDefault="00E42B4D" w:rsidP="00E42B4D">
      <w:pPr>
        <w:autoSpaceDE w:val="0"/>
        <w:autoSpaceDN w:val="0"/>
        <w:adjustRightInd w:val="0"/>
        <w:spacing w:after="0" w:line="240" w:lineRule="auto"/>
        <w:rPr>
          <w:rFonts w:cs="Calibri"/>
          <w:sz w:val="24"/>
          <w:szCs w:val="24"/>
        </w:rPr>
      </w:pPr>
      <w:proofErr w:type="gramStart"/>
      <w:r w:rsidRPr="00577000">
        <w:rPr>
          <w:rFonts w:cs="Calibri"/>
          <w:sz w:val="24"/>
          <w:szCs w:val="24"/>
        </w:rPr>
        <w:t>last</w:t>
      </w:r>
      <w:proofErr w:type="gramEnd"/>
      <w:r w:rsidRPr="00577000">
        <w:rPr>
          <w:rFonts w:cs="Calibri"/>
          <w:sz w:val="24"/>
          <w:szCs w:val="24"/>
        </w:rPr>
        <w:t xml:space="preserve"> night. I am feeling pretty sad and would like to take some time to talk about how you are and</w:t>
      </w:r>
      <w:r>
        <w:rPr>
          <w:rFonts w:cs="Calibri"/>
          <w:sz w:val="24"/>
          <w:szCs w:val="24"/>
        </w:rPr>
        <w:t xml:space="preserve"> </w:t>
      </w:r>
      <w:r w:rsidRPr="00577000">
        <w:rPr>
          <w:rFonts w:cs="Calibri"/>
          <w:sz w:val="24"/>
          <w:szCs w:val="24"/>
        </w:rPr>
        <w:t>answer any questions you might have.</w:t>
      </w:r>
    </w:p>
    <w:p w:rsidR="00E42B4D" w:rsidRDefault="00E42B4D" w:rsidP="00E42B4D">
      <w:pPr>
        <w:autoSpaceDE w:val="0"/>
        <w:autoSpaceDN w:val="0"/>
        <w:adjustRightInd w:val="0"/>
        <w:spacing w:after="0" w:line="240" w:lineRule="auto"/>
        <w:rPr>
          <w:rFonts w:cs="Calibri"/>
          <w:b/>
          <w:bCs/>
          <w:sz w:val="24"/>
          <w:szCs w:val="24"/>
        </w:rPr>
      </w:pPr>
    </w:p>
    <w:p w:rsidR="00E42B4D" w:rsidRPr="00577000" w:rsidRDefault="001E5F07" w:rsidP="00E42B4D">
      <w:pPr>
        <w:autoSpaceDE w:val="0"/>
        <w:autoSpaceDN w:val="0"/>
        <w:adjustRightInd w:val="0"/>
        <w:spacing w:after="0" w:line="240" w:lineRule="auto"/>
        <w:rPr>
          <w:rFonts w:cs="Calibri"/>
          <w:b/>
          <w:bCs/>
          <w:sz w:val="24"/>
          <w:szCs w:val="24"/>
        </w:rPr>
      </w:pPr>
      <w:r>
        <w:rPr>
          <w:rFonts w:cs="Calibri"/>
          <w:b/>
          <w:bCs/>
          <w:iCs/>
          <w:noProof/>
          <w:color w:val="000000"/>
          <w:sz w:val="32"/>
          <w:szCs w:val="24"/>
        </w:rPr>
        <w:drawing>
          <wp:inline distT="0" distB="0" distL="0" distR="0">
            <wp:extent cx="504825" cy="3905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r w:rsidR="00E42B4D" w:rsidRPr="00577000">
        <w:rPr>
          <w:rFonts w:cs="Calibri"/>
          <w:b/>
          <w:bCs/>
          <w:sz w:val="28"/>
          <w:szCs w:val="24"/>
        </w:rPr>
        <w:t>Suicide</w:t>
      </w:r>
    </w:p>
    <w:p w:rsidR="00E42B4D" w:rsidRDefault="00E42B4D" w:rsidP="00E42B4D">
      <w:pPr>
        <w:autoSpaceDE w:val="0"/>
        <w:autoSpaceDN w:val="0"/>
        <w:adjustRightInd w:val="0"/>
        <w:spacing w:after="0" w:line="240" w:lineRule="auto"/>
        <w:rPr>
          <w:rFonts w:cs="Calibri"/>
          <w:sz w:val="24"/>
          <w:szCs w:val="24"/>
        </w:rPr>
      </w:pPr>
      <w:r w:rsidRPr="00577000">
        <w:rPr>
          <w:rFonts w:cs="Calibri"/>
          <w:sz w:val="24"/>
          <w:szCs w:val="24"/>
        </w:rPr>
        <w:t xml:space="preserve">I would like to share some very sad news with you. Mr. Smith died yesterday at his home. I know there will be lots of questions about his </w:t>
      </w:r>
      <w:r>
        <w:rPr>
          <w:rFonts w:cs="Calibri"/>
          <w:sz w:val="24"/>
          <w:szCs w:val="24"/>
        </w:rPr>
        <w:t>death. His d</w:t>
      </w:r>
      <w:r w:rsidRPr="00577000">
        <w:rPr>
          <w:rFonts w:cs="Calibri"/>
          <w:sz w:val="24"/>
          <w:szCs w:val="24"/>
        </w:rPr>
        <w:t xml:space="preserve">eath </w:t>
      </w:r>
      <w:r>
        <w:rPr>
          <w:rFonts w:cs="Calibri"/>
          <w:sz w:val="24"/>
          <w:szCs w:val="24"/>
        </w:rPr>
        <w:t xml:space="preserve">is hard </w:t>
      </w:r>
      <w:r w:rsidRPr="00577000">
        <w:rPr>
          <w:rFonts w:cs="Calibri"/>
          <w:sz w:val="24"/>
          <w:szCs w:val="24"/>
        </w:rPr>
        <w:t>to understand, and there are all kinds of questions, the most</w:t>
      </w:r>
      <w:r>
        <w:rPr>
          <w:rFonts w:cs="Calibri"/>
          <w:sz w:val="24"/>
          <w:szCs w:val="24"/>
        </w:rPr>
        <w:t xml:space="preserve"> </w:t>
      </w:r>
      <w:r w:rsidRPr="00577000">
        <w:rPr>
          <w:rFonts w:cs="Calibri"/>
          <w:sz w:val="24"/>
          <w:szCs w:val="24"/>
        </w:rPr>
        <w:t>frequent is "Why?" We can all talk about it and answer some of the questions.</w:t>
      </w:r>
    </w:p>
    <w:p w:rsidR="00E42B4D" w:rsidRPr="00577000" w:rsidRDefault="00E42B4D" w:rsidP="00E42B4D">
      <w:pPr>
        <w:autoSpaceDE w:val="0"/>
        <w:autoSpaceDN w:val="0"/>
        <w:adjustRightInd w:val="0"/>
        <w:spacing w:after="0" w:line="240" w:lineRule="auto"/>
        <w:rPr>
          <w:rFonts w:cs="Calibri"/>
          <w:sz w:val="24"/>
          <w:szCs w:val="24"/>
        </w:rPr>
      </w:pPr>
    </w:p>
    <w:p w:rsidR="00E42B4D" w:rsidRPr="00577000" w:rsidRDefault="001E5F07" w:rsidP="00E42B4D">
      <w:pPr>
        <w:autoSpaceDE w:val="0"/>
        <w:autoSpaceDN w:val="0"/>
        <w:adjustRightInd w:val="0"/>
        <w:spacing w:after="0" w:line="240" w:lineRule="auto"/>
        <w:rPr>
          <w:rFonts w:cs="Calibri"/>
          <w:b/>
          <w:bCs/>
          <w:sz w:val="24"/>
          <w:szCs w:val="24"/>
        </w:rPr>
      </w:pPr>
      <w:r>
        <w:rPr>
          <w:rFonts w:cs="Calibri"/>
          <w:b/>
          <w:bCs/>
          <w:iCs/>
          <w:noProof/>
          <w:color w:val="000000"/>
          <w:sz w:val="32"/>
          <w:szCs w:val="24"/>
        </w:rPr>
        <w:drawing>
          <wp:inline distT="0" distB="0" distL="0" distR="0">
            <wp:extent cx="504825" cy="3905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r w:rsidR="00E42B4D" w:rsidRPr="00577000">
        <w:rPr>
          <w:rFonts w:cs="Calibri"/>
          <w:b/>
          <w:bCs/>
          <w:sz w:val="28"/>
          <w:szCs w:val="24"/>
        </w:rPr>
        <w:t>Violent Death</w:t>
      </w:r>
    </w:p>
    <w:p w:rsidR="00E42B4D" w:rsidRPr="00577000" w:rsidRDefault="00E42B4D" w:rsidP="00E42B4D">
      <w:pPr>
        <w:autoSpaceDE w:val="0"/>
        <w:autoSpaceDN w:val="0"/>
        <w:adjustRightInd w:val="0"/>
        <w:spacing w:after="0" w:line="240" w:lineRule="auto"/>
        <w:rPr>
          <w:rFonts w:cs="Calibri"/>
          <w:sz w:val="24"/>
          <w:szCs w:val="24"/>
        </w:rPr>
      </w:pPr>
      <w:r w:rsidRPr="00577000">
        <w:rPr>
          <w:rFonts w:cs="Calibri"/>
          <w:sz w:val="24"/>
          <w:szCs w:val="24"/>
        </w:rPr>
        <w:t>I have something sad to share with you. Jane Doe, a student in grade 6 has been missing for 2</w:t>
      </w:r>
    </w:p>
    <w:p w:rsidR="00E42B4D" w:rsidRDefault="00E42B4D" w:rsidP="00E42B4D">
      <w:pPr>
        <w:autoSpaceDE w:val="0"/>
        <w:autoSpaceDN w:val="0"/>
        <w:adjustRightInd w:val="0"/>
        <w:spacing w:after="0" w:line="240" w:lineRule="auto"/>
        <w:rPr>
          <w:rFonts w:cs="Calibri"/>
          <w:sz w:val="24"/>
          <w:szCs w:val="24"/>
        </w:rPr>
      </w:pPr>
      <w:proofErr w:type="gramStart"/>
      <w:r w:rsidRPr="00577000">
        <w:rPr>
          <w:rFonts w:cs="Calibri"/>
          <w:sz w:val="24"/>
          <w:szCs w:val="24"/>
        </w:rPr>
        <w:t>days</w:t>
      </w:r>
      <w:proofErr w:type="gramEnd"/>
      <w:r w:rsidRPr="00577000">
        <w:rPr>
          <w:rFonts w:cs="Calibri"/>
          <w:sz w:val="24"/>
          <w:szCs w:val="24"/>
        </w:rPr>
        <w:t>. The police found her body last night</w:t>
      </w:r>
      <w:r>
        <w:rPr>
          <w:rFonts w:cs="Calibri"/>
          <w:sz w:val="24"/>
          <w:szCs w:val="24"/>
        </w:rPr>
        <w:t>. T</w:t>
      </w:r>
      <w:r w:rsidRPr="00577000">
        <w:rPr>
          <w:rFonts w:cs="Calibri"/>
          <w:sz w:val="24"/>
          <w:szCs w:val="24"/>
        </w:rPr>
        <w:t xml:space="preserve">he police are considering her death a homicide. </w:t>
      </w:r>
      <w:r>
        <w:rPr>
          <w:rFonts w:cs="Calibri"/>
          <w:sz w:val="24"/>
          <w:szCs w:val="24"/>
        </w:rPr>
        <w:t>W</w:t>
      </w:r>
      <w:r w:rsidRPr="00577000">
        <w:rPr>
          <w:rFonts w:cs="Calibri"/>
          <w:sz w:val="24"/>
          <w:szCs w:val="24"/>
        </w:rPr>
        <w:t xml:space="preserve">hen someone is </w:t>
      </w:r>
      <w:r>
        <w:rPr>
          <w:rFonts w:cs="Calibri"/>
          <w:sz w:val="24"/>
          <w:szCs w:val="24"/>
        </w:rPr>
        <w:t xml:space="preserve">killed </w:t>
      </w:r>
      <w:r w:rsidRPr="00577000">
        <w:rPr>
          <w:rFonts w:cs="Calibri"/>
          <w:sz w:val="24"/>
          <w:szCs w:val="24"/>
        </w:rPr>
        <w:t>it is very scary for all of us. We will be</w:t>
      </w:r>
      <w:r>
        <w:rPr>
          <w:rFonts w:cs="Calibri"/>
          <w:sz w:val="24"/>
          <w:szCs w:val="24"/>
        </w:rPr>
        <w:t xml:space="preserve"> </w:t>
      </w:r>
      <w:r w:rsidRPr="00577000">
        <w:rPr>
          <w:rFonts w:cs="Calibri"/>
          <w:sz w:val="24"/>
          <w:szCs w:val="24"/>
        </w:rPr>
        <w:t>providing an opportunity for you to talk about the death and share your concerns, fears and</w:t>
      </w:r>
      <w:r>
        <w:rPr>
          <w:rFonts w:cs="Calibri"/>
          <w:sz w:val="24"/>
          <w:szCs w:val="24"/>
        </w:rPr>
        <w:t xml:space="preserve"> </w:t>
      </w:r>
      <w:r w:rsidRPr="00577000">
        <w:rPr>
          <w:rFonts w:cs="Calibri"/>
          <w:sz w:val="24"/>
          <w:szCs w:val="24"/>
        </w:rPr>
        <w:t>questions.</w:t>
      </w:r>
    </w:p>
    <w:p w:rsidR="00E42B4D" w:rsidRDefault="00E42B4D" w:rsidP="00E42B4D">
      <w:pPr>
        <w:autoSpaceDE w:val="0"/>
        <w:autoSpaceDN w:val="0"/>
        <w:adjustRightInd w:val="0"/>
        <w:spacing w:after="0" w:line="240" w:lineRule="auto"/>
        <w:rPr>
          <w:rFonts w:cs="Calibri"/>
          <w:sz w:val="24"/>
          <w:szCs w:val="24"/>
        </w:rPr>
      </w:pPr>
    </w:p>
    <w:p w:rsidR="00825375" w:rsidRDefault="00825375" w:rsidP="00825375">
      <w:pPr>
        <w:autoSpaceDE w:val="0"/>
        <w:autoSpaceDN w:val="0"/>
        <w:adjustRightInd w:val="0"/>
        <w:spacing w:after="0" w:line="240" w:lineRule="auto"/>
        <w:rPr>
          <w:rFonts w:cs="Calibri"/>
          <w:sz w:val="24"/>
          <w:szCs w:val="24"/>
        </w:rPr>
      </w:pPr>
    </w:p>
    <w:p w:rsidR="008750B1" w:rsidRDefault="008750B1" w:rsidP="00825375">
      <w:pPr>
        <w:autoSpaceDE w:val="0"/>
        <w:autoSpaceDN w:val="0"/>
        <w:adjustRightInd w:val="0"/>
        <w:spacing w:after="0" w:line="240" w:lineRule="auto"/>
        <w:rPr>
          <w:rFonts w:cs="Calibri"/>
          <w:sz w:val="24"/>
          <w:szCs w:val="24"/>
        </w:rPr>
      </w:pPr>
    </w:p>
    <w:p w:rsidR="00E42B4D" w:rsidRDefault="00E42B4D" w:rsidP="00825375">
      <w:pPr>
        <w:autoSpaceDE w:val="0"/>
        <w:autoSpaceDN w:val="0"/>
        <w:adjustRightInd w:val="0"/>
        <w:spacing w:after="0" w:line="240" w:lineRule="auto"/>
        <w:rPr>
          <w:rFonts w:ascii="Palatino Linotype" w:hAnsi="Palatino Linotype"/>
          <w:sz w:val="28"/>
          <w:szCs w:val="28"/>
        </w:rPr>
      </w:pPr>
    </w:p>
    <w:p w:rsidR="00E42B4D" w:rsidRDefault="00E42B4D" w:rsidP="00825375">
      <w:pPr>
        <w:autoSpaceDE w:val="0"/>
        <w:autoSpaceDN w:val="0"/>
        <w:adjustRightInd w:val="0"/>
        <w:spacing w:after="0" w:line="240" w:lineRule="auto"/>
        <w:rPr>
          <w:rFonts w:ascii="Palatino Linotype" w:hAnsi="Palatino Linotype"/>
          <w:sz w:val="28"/>
          <w:szCs w:val="28"/>
        </w:rPr>
      </w:pPr>
    </w:p>
    <w:p w:rsidR="00E42B4D" w:rsidRDefault="00E42B4D" w:rsidP="00825375">
      <w:pPr>
        <w:autoSpaceDE w:val="0"/>
        <w:autoSpaceDN w:val="0"/>
        <w:adjustRightInd w:val="0"/>
        <w:spacing w:after="0" w:line="240" w:lineRule="auto"/>
        <w:rPr>
          <w:rFonts w:ascii="Palatino Linotype" w:hAnsi="Palatino Linotype"/>
          <w:sz w:val="28"/>
          <w:szCs w:val="28"/>
        </w:rPr>
      </w:pPr>
    </w:p>
    <w:p w:rsidR="00E42B4D" w:rsidRDefault="00E42B4D" w:rsidP="00825375">
      <w:pPr>
        <w:autoSpaceDE w:val="0"/>
        <w:autoSpaceDN w:val="0"/>
        <w:adjustRightInd w:val="0"/>
        <w:spacing w:after="0" w:line="240" w:lineRule="auto"/>
        <w:rPr>
          <w:rFonts w:ascii="Palatino Linotype" w:hAnsi="Palatino Linotype"/>
          <w:sz w:val="28"/>
          <w:szCs w:val="28"/>
        </w:rPr>
      </w:pPr>
    </w:p>
    <w:p w:rsidR="00E42B4D" w:rsidRDefault="001E5F07" w:rsidP="00871FF1">
      <w:pPr>
        <w:autoSpaceDE w:val="0"/>
        <w:autoSpaceDN w:val="0"/>
        <w:adjustRightInd w:val="0"/>
        <w:spacing w:after="0" w:line="240" w:lineRule="auto"/>
        <w:jc w:val="center"/>
        <w:rPr>
          <w:rFonts w:ascii="Palatino Linotype" w:hAnsi="Palatino Linotype"/>
          <w:sz w:val="28"/>
          <w:szCs w:val="28"/>
        </w:rPr>
      </w:pPr>
      <w:r>
        <w:rPr>
          <w:rFonts w:ascii="Palatino Linotype" w:hAnsi="Palatino Linotype"/>
          <w:noProof/>
          <w:sz w:val="28"/>
          <w:szCs w:val="28"/>
        </w:rPr>
        <w:drawing>
          <wp:inline distT="0" distB="0" distL="0" distR="0">
            <wp:extent cx="2971800" cy="9144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2971800" cy="914400"/>
                    </a:xfrm>
                    <a:prstGeom prst="rect">
                      <a:avLst/>
                    </a:prstGeom>
                    <a:noFill/>
                    <a:ln w="9525">
                      <a:noFill/>
                      <a:miter lim="800000"/>
                      <a:headEnd/>
                      <a:tailEnd/>
                    </a:ln>
                  </pic:spPr>
                </pic:pic>
              </a:graphicData>
            </a:graphic>
          </wp:inline>
        </w:drawing>
      </w:r>
    </w:p>
    <w:p w:rsidR="00825375" w:rsidRPr="00C77197" w:rsidRDefault="00462C90" w:rsidP="00825375">
      <w:pPr>
        <w:autoSpaceDE w:val="0"/>
        <w:autoSpaceDN w:val="0"/>
        <w:adjustRightInd w:val="0"/>
        <w:spacing w:after="0" w:line="240" w:lineRule="auto"/>
        <w:rPr>
          <w:rFonts w:cs="Calibri"/>
          <w:b/>
          <w:bCs/>
          <w:sz w:val="32"/>
          <w:szCs w:val="28"/>
        </w:rPr>
      </w:pPr>
      <w:r>
        <w:rPr>
          <w:rFonts w:ascii="Palatino Linotype" w:hAnsi="Palatino Linotype"/>
          <w:noProof/>
          <w:sz w:val="28"/>
          <w:szCs w:val="28"/>
        </w:rPr>
        <w:t xml:space="preserve">&lt; Your logo&gt; </w:t>
      </w:r>
      <w:r w:rsidR="00825375">
        <w:rPr>
          <w:rFonts w:ascii="Palatino Linotype" w:hAnsi="Palatino Linotype"/>
          <w:sz w:val="28"/>
          <w:szCs w:val="28"/>
        </w:rPr>
        <w:tab/>
      </w:r>
      <w:r w:rsidR="00825375">
        <w:rPr>
          <w:rFonts w:ascii="Palatino Linotype" w:hAnsi="Palatino Linotype"/>
          <w:sz w:val="28"/>
          <w:szCs w:val="28"/>
        </w:rPr>
        <w:tab/>
      </w:r>
      <w:r>
        <w:rPr>
          <w:rFonts w:ascii="Palatino Linotype" w:hAnsi="Palatino Linotype"/>
          <w:sz w:val="28"/>
          <w:szCs w:val="28"/>
        </w:rPr>
        <w:t xml:space="preserve">&lt; Your name of school&gt; </w:t>
      </w:r>
    </w:p>
    <w:p w:rsidR="00825375" w:rsidRPr="00C77197" w:rsidRDefault="00825375" w:rsidP="00825375">
      <w:pPr>
        <w:autoSpaceDE w:val="0"/>
        <w:autoSpaceDN w:val="0"/>
        <w:adjustRightInd w:val="0"/>
        <w:spacing w:after="0" w:line="240" w:lineRule="auto"/>
        <w:jc w:val="center"/>
        <w:rPr>
          <w:rFonts w:cs="Calibri"/>
          <w:b/>
          <w:bCs/>
          <w:sz w:val="32"/>
          <w:szCs w:val="28"/>
        </w:rPr>
      </w:pPr>
      <w:r w:rsidRPr="00C77197">
        <w:rPr>
          <w:rFonts w:cs="Calibri"/>
          <w:b/>
          <w:bCs/>
          <w:sz w:val="32"/>
          <w:szCs w:val="28"/>
        </w:rPr>
        <w:t>Crisis Response Team</w:t>
      </w:r>
    </w:p>
    <w:p w:rsidR="00825375" w:rsidRDefault="00825375" w:rsidP="00825375">
      <w:pPr>
        <w:autoSpaceDE w:val="0"/>
        <w:autoSpaceDN w:val="0"/>
        <w:adjustRightInd w:val="0"/>
        <w:spacing w:after="0" w:line="240" w:lineRule="auto"/>
        <w:jc w:val="center"/>
        <w:rPr>
          <w:rFonts w:cs="Calibri"/>
          <w:b/>
          <w:bCs/>
          <w:sz w:val="28"/>
          <w:szCs w:val="28"/>
        </w:rPr>
      </w:pPr>
    </w:p>
    <w:p w:rsidR="00462C90" w:rsidRDefault="00462C90" w:rsidP="00825375">
      <w:pPr>
        <w:autoSpaceDE w:val="0"/>
        <w:autoSpaceDN w:val="0"/>
        <w:adjustRightInd w:val="0"/>
        <w:spacing w:after="0" w:line="240" w:lineRule="auto"/>
        <w:jc w:val="center"/>
        <w:rPr>
          <w:rFonts w:cs="Calibri"/>
          <w:b/>
          <w:bCs/>
          <w:sz w:val="28"/>
          <w:szCs w:val="28"/>
        </w:rPr>
      </w:pPr>
    </w:p>
    <w:p w:rsidR="00825375" w:rsidRPr="00C77197" w:rsidRDefault="00825375" w:rsidP="00825375">
      <w:pPr>
        <w:autoSpaceDE w:val="0"/>
        <w:autoSpaceDN w:val="0"/>
        <w:adjustRightInd w:val="0"/>
        <w:spacing w:after="0" w:line="240" w:lineRule="auto"/>
        <w:jc w:val="center"/>
        <w:rPr>
          <w:rFonts w:cs="Calibri"/>
          <w:b/>
          <w:sz w:val="28"/>
          <w:szCs w:val="24"/>
        </w:rPr>
      </w:pPr>
      <w:r w:rsidRPr="00C77197">
        <w:rPr>
          <w:rFonts w:cs="Calibri"/>
          <w:b/>
          <w:sz w:val="28"/>
          <w:szCs w:val="24"/>
        </w:rPr>
        <w:lastRenderedPageBreak/>
        <w:t>For Teachers: Dealing with Grieving Students in Your Class</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The following steps help support the grieving students as well as prepare your class for making the</w:t>
      </w:r>
      <w:r>
        <w:rPr>
          <w:rFonts w:cs="Calibri"/>
          <w:sz w:val="24"/>
          <w:szCs w:val="24"/>
        </w:rPr>
        <w:t xml:space="preserve"> </w:t>
      </w:r>
      <w:r w:rsidRPr="00577000">
        <w:rPr>
          <w:rFonts w:cs="Calibri"/>
          <w:sz w:val="24"/>
          <w:szCs w:val="24"/>
        </w:rPr>
        <w:t>grieving student feel comfortable and supported:</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1. Talk with the bereaved student before she returns. Ask her what she wants the class to know</w:t>
      </w:r>
    </w:p>
    <w:p w:rsidR="00825375"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about</w:t>
      </w:r>
      <w:proofErr w:type="gramEnd"/>
      <w:r w:rsidRPr="00577000">
        <w:rPr>
          <w:rFonts w:cs="Calibri"/>
          <w:sz w:val="24"/>
          <w:szCs w:val="24"/>
        </w:rPr>
        <w:t xml:space="preserve"> the death, funeral arrangements, etc. If possible, call the family prior to the student's return to</w:t>
      </w:r>
      <w:r>
        <w:rPr>
          <w:rFonts w:cs="Calibri"/>
          <w:sz w:val="24"/>
          <w:szCs w:val="24"/>
        </w:rPr>
        <w:t xml:space="preserve"> </w:t>
      </w:r>
      <w:r w:rsidRPr="00577000">
        <w:rPr>
          <w:rFonts w:cs="Calibri"/>
          <w:sz w:val="24"/>
          <w:szCs w:val="24"/>
        </w:rPr>
        <w:t>school so that you can let her know you are thinking of her and want to help make her return to school</w:t>
      </w:r>
      <w:r>
        <w:rPr>
          <w:rFonts w:cs="Calibri"/>
          <w:sz w:val="24"/>
          <w:szCs w:val="24"/>
        </w:rPr>
        <w:t xml:space="preserve"> </w:t>
      </w:r>
      <w:r w:rsidRPr="00577000">
        <w:rPr>
          <w:rFonts w:cs="Calibri"/>
          <w:sz w:val="24"/>
          <w:szCs w:val="24"/>
        </w:rPr>
        <w:t>as supportive as possible.</w:t>
      </w:r>
    </w:p>
    <w:p w:rsidR="00825375" w:rsidRPr="00577000"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2. Talk to your class about how grief affects people and encourage them to share how they feel. One</w:t>
      </w:r>
      <w:r>
        <w:rPr>
          <w:rFonts w:cs="Calibri"/>
          <w:sz w:val="24"/>
          <w:szCs w:val="24"/>
        </w:rPr>
        <w:t xml:space="preserve"> </w:t>
      </w:r>
      <w:r w:rsidRPr="00577000">
        <w:rPr>
          <w:rFonts w:cs="Calibri"/>
          <w:sz w:val="24"/>
          <w:szCs w:val="24"/>
        </w:rPr>
        <w:t>way to do this is to discuss what other types of losses or deaths the students in your class have</w:t>
      </w:r>
      <w:r>
        <w:rPr>
          <w:rFonts w:cs="Calibri"/>
          <w:sz w:val="24"/>
          <w:szCs w:val="24"/>
        </w:rPr>
        <w:t xml:space="preserve"> </w:t>
      </w:r>
      <w:r w:rsidRPr="00577000">
        <w:rPr>
          <w:rFonts w:cs="Calibri"/>
          <w:sz w:val="24"/>
          <w:szCs w:val="24"/>
        </w:rPr>
        <w:t>experienced, and what helped them cope.</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xml:space="preserve">3. Discuss how difficult it may be for their classmate to return to school, and how they may be </w:t>
      </w:r>
      <w:proofErr w:type="gramStart"/>
      <w:r w:rsidRPr="00577000">
        <w:rPr>
          <w:rFonts w:cs="Calibri"/>
          <w:sz w:val="24"/>
          <w:szCs w:val="24"/>
        </w:rPr>
        <w:t>of</w:t>
      </w:r>
      <w:proofErr w:type="gramEnd"/>
      <w:r>
        <w:rPr>
          <w:rFonts w:cs="Calibri"/>
          <w:sz w:val="24"/>
          <w:szCs w:val="24"/>
        </w:rPr>
        <w:t xml:space="preserve"> </w:t>
      </w:r>
      <w:r w:rsidRPr="00577000">
        <w:rPr>
          <w:rFonts w:cs="Calibri"/>
          <w:sz w:val="24"/>
          <w:szCs w:val="24"/>
        </w:rPr>
        <w:t>help. You can ask your class for ideas about how they would like others to treat them if they were</w:t>
      </w:r>
      <w:r>
        <w:rPr>
          <w:rFonts w:cs="Calibri"/>
          <w:sz w:val="24"/>
          <w:szCs w:val="24"/>
        </w:rPr>
        <w:t xml:space="preserve"> </w:t>
      </w:r>
      <w:r w:rsidRPr="00577000">
        <w:rPr>
          <w:rFonts w:cs="Calibri"/>
          <w:sz w:val="24"/>
          <w:szCs w:val="24"/>
        </w:rPr>
        <w:t>returning to school after a death, pointing out differences in preferences. Some students might like to be</w:t>
      </w:r>
      <w:r>
        <w:rPr>
          <w:rFonts w:cs="Calibri"/>
          <w:sz w:val="24"/>
          <w:szCs w:val="24"/>
        </w:rPr>
        <w:t xml:space="preserve"> </w:t>
      </w:r>
      <w:r w:rsidRPr="00577000">
        <w:rPr>
          <w:rFonts w:cs="Calibri"/>
          <w:sz w:val="24"/>
          <w:szCs w:val="24"/>
        </w:rPr>
        <w:t>left alone; others want the circumstances discussed freely. Most grieving students say that they want</w:t>
      </w:r>
      <w:r>
        <w:rPr>
          <w:rFonts w:cs="Calibri"/>
          <w:sz w:val="24"/>
          <w:szCs w:val="24"/>
        </w:rPr>
        <w:t xml:space="preserve"> </w:t>
      </w:r>
      <w:r w:rsidRPr="00577000">
        <w:rPr>
          <w:rFonts w:cs="Calibri"/>
          <w:sz w:val="24"/>
          <w:szCs w:val="24"/>
        </w:rPr>
        <w:t>everyone to treat them the same way that they treated them before. As a rule, they don't like people being</w:t>
      </w:r>
      <w:r>
        <w:rPr>
          <w:rFonts w:cs="Calibri"/>
          <w:sz w:val="24"/>
          <w:szCs w:val="24"/>
        </w:rPr>
        <w:t xml:space="preserve"> </w:t>
      </w:r>
      <w:r w:rsidRPr="00577000">
        <w:rPr>
          <w:rFonts w:cs="Calibri"/>
          <w:sz w:val="24"/>
          <w:szCs w:val="24"/>
        </w:rPr>
        <w:t>"extra nice." While students usually say they don't want to be in the spotlight, they also don't want people</w:t>
      </w:r>
      <w:r>
        <w:rPr>
          <w:rFonts w:cs="Calibri"/>
          <w:sz w:val="24"/>
          <w:szCs w:val="24"/>
        </w:rPr>
        <w:t xml:space="preserve"> </w:t>
      </w:r>
      <w:r w:rsidRPr="00577000">
        <w:rPr>
          <w:rFonts w:cs="Calibri"/>
          <w:sz w:val="24"/>
          <w:szCs w:val="24"/>
        </w:rPr>
        <w:t>acting like nothing happened.</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4. Provide a way for your class to reach out to the grieving classmate and his or her family. One of</w:t>
      </w:r>
      <w:r>
        <w:rPr>
          <w:rFonts w:cs="Calibri"/>
          <w:sz w:val="24"/>
          <w:szCs w:val="24"/>
        </w:rPr>
        <w:t xml:space="preserve"> </w:t>
      </w:r>
      <w:r w:rsidRPr="00577000">
        <w:rPr>
          <w:rFonts w:cs="Calibri"/>
          <w:sz w:val="24"/>
          <w:szCs w:val="24"/>
        </w:rPr>
        <w:t>the ways students can reach out is by sending cards or pictures to the child/family, letting them know the</w:t>
      </w:r>
      <w:r>
        <w:rPr>
          <w:rFonts w:cs="Calibri"/>
          <w:sz w:val="24"/>
          <w:szCs w:val="24"/>
        </w:rPr>
        <w:t xml:space="preserve"> </w:t>
      </w:r>
      <w:r w:rsidRPr="00577000">
        <w:rPr>
          <w:rFonts w:cs="Calibri"/>
          <w:sz w:val="24"/>
          <w:szCs w:val="24"/>
        </w:rPr>
        <w:t>class is thinking of them. If students knew the person who died, they could share memories of that person.</w:t>
      </w:r>
    </w:p>
    <w:p w:rsidR="00825375" w:rsidRDefault="00825375" w:rsidP="00825375">
      <w:pPr>
        <w:autoSpaceDE w:val="0"/>
        <w:autoSpaceDN w:val="0"/>
        <w:adjustRightInd w:val="0"/>
        <w:spacing w:after="0" w:line="240" w:lineRule="auto"/>
        <w:rPr>
          <w:rFonts w:cs="Calibri"/>
          <w:sz w:val="24"/>
          <w:szCs w:val="24"/>
        </w:rPr>
      </w:pPr>
    </w:p>
    <w:p w:rsidR="005A6CF5" w:rsidRDefault="00825375" w:rsidP="00825375">
      <w:pPr>
        <w:autoSpaceDE w:val="0"/>
        <w:autoSpaceDN w:val="0"/>
        <w:adjustRightInd w:val="0"/>
        <w:spacing w:after="0" w:line="240" w:lineRule="auto"/>
        <w:rPr>
          <w:rFonts w:cs="Calibri"/>
          <w:sz w:val="24"/>
          <w:szCs w:val="24"/>
        </w:rPr>
      </w:pPr>
      <w:r w:rsidRPr="00577000">
        <w:rPr>
          <w:rFonts w:cs="Calibri"/>
          <w:sz w:val="24"/>
          <w:szCs w:val="24"/>
        </w:rPr>
        <w:t>5. Provide flexibility and support to your grieving student upon his or her return to class. Recognize</w:t>
      </w:r>
      <w:r>
        <w:rPr>
          <w:rFonts w:cs="Calibri"/>
          <w:sz w:val="24"/>
          <w:szCs w:val="24"/>
        </w:rPr>
        <w:t xml:space="preserve"> </w:t>
      </w:r>
      <w:r w:rsidRPr="00577000">
        <w:rPr>
          <w:rFonts w:cs="Calibri"/>
          <w:sz w:val="24"/>
          <w:szCs w:val="24"/>
        </w:rPr>
        <w:t>that your student will have difficulty concentrating and focusing on school work. Allow the bereaved</w:t>
      </w:r>
      <w:r>
        <w:rPr>
          <w:rFonts w:cs="Calibri"/>
          <w:sz w:val="24"/>
          <w:szCs w:val="24"/>
        </w:rPr>
        <w:t xml:space="preserve"> </w:t>
      </w:r>
      <w:r w:rsidRPr="00577000">
        <w:rPr>
          <w:rFonts w:cs="Calibri"/>
          <w:sz w:val="24"/>
          <w:szCs w:val="24"/>
        </w:rPr>
        <w:t>student to leave the class when she needs some quiet or alone time. Make sure that the student has a</w:t>
      </w:r>
      <w:r>
        <w:rPr>
          <w:rFonts w:cs="Calibri"/>
          <w:sz w:val="24"/>
          <w:szCs w:val="24"/>
        </w:rPr>
        <w:t xml:space="preserve"> </w:t>
      </w:r>
      <w:r w:rsidRPr="00577000">
        <w:rPr>
          <w:rFonts w:cs="Calibri"/>
          <w:sz w:val="24"/>
          <w:szCs w:val="24"/>
        </w:rPr>
        <w:t>person available to talk with, such as a school counselor.</w:t>
      </w:r>
    </w:p>
    <w:p w:rsidR="005A17D3" w:rsidRDefault="005A6CF5" w:rsidP="005A6CF5">
      <w:pPr>
        <w:autoSpaceDE w:val="0"/>
        <w:autoSpaceDN w:val="0"/>
        <w:adjustRightInd w:val="0"/>
        <w:spacing w:after="0" w:line="240" w:lineRule="auto"/>
        <w:rPr>
          <w:rFonts w:cs="Calibri"/>
          <w:b/>
          <w:sz w:val="28"/>
          <w:szCs w:val="24"/>
        </w:rPr>
      </w:pPr>
      <w:r>
        <w:rPr>
          <w:rFonts w:cs="Calibri"/>
          <w:sz w:val="24"/>
          <w:szCs w:val="24"/>
        </w:rPr>
        <w:br w:type="page"/>
      </w:r>
    </w:p>
    <w:p w:rsidR="00825375" w:rsidRPr="00BB0040" w:rsidRDefault="00825375" w:rsidP="00BB0040">
      <w:pPr>
        <w:autoSpaceDE w:val="0"/>
        <w:autoSpaceDN w:val="0"/>
        <w:adjustRightInd w:val="0"/>
        <w:spacing w:after="0" w:line="240" w:lineRule="auto"/>
        <w:jc w:val="center"/>
        <w:rPr>
          <w:rFonts w:cs="Calibri"/>
          <w:b/>
          <w:sz w:val="28"/>
          <w:szCs w:val="24"/>
        </w:rPr>
      </w:pPr>
      <w:r w:rsidRPr="00BB0040">
        <w:rPr>
          <w:rFonts w:cs="Calibri"/>
          <w:b/>
          <w:sz w:val="28"/>
          <w:szCs w:val="24"/>
        </w:rPr>
        <w:lastRenderedPageBreak/>
        <w:t>DOs and DON'Ts with Grieving Students</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DO listen. Grieving students need a safe, trusted adult who will listen to them</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DO follow routines. Routines provide a sense of safety which is comforting to grieving students.</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DO set limits. Just because students are grieving, doesn't mean rules do not apply. When</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grieving</w:t>
      </w:r>
      <w:proofErr w:type="gramEnd"/>
      <w:r w:rsidRPr="00577000">
        <w:rPr>
          <w:rFonts w:cs="Calibri"/>
          <w:sz w:val="24"/>
          <w:szCs w:val="24"/>
        </w:rPr>
        <w:t>, students may experience lapses in concentration or exhibit risk taking behavior. Setting</w:t>
      </w:r>
      <w:r>
        <w:rPr>
          <w:rFonts w:cs="Calibri"/>
          <w:sz w:val="24"/>
          <w:szCs w:val="24"/>
        </w:rPr>
        <w:t xml:space="preserve"> </w:t>
      </w:r>
      <w:r w:rsidRPr="00577000">
        <w:rPr>
          <w:rFonts w:cs="Calibri"/>
          <w:sz w:val="24"/>
          <w:szCs w:val="24"/>
        </w:rPr>
        <w:t>clear limits provides a more secure and safe environment for everyone under these circumstances.</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DO NOT suggest that the student has grieved long enough.</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DO NOT indicate that the student should get over it and move on.</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DO NOT act as if nothing has happened.</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DO NOT say things like:</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"It could be worse. You still have one brother."</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"I know how you feel."</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"You'll be stronger because of this"</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DO NOT expect the student to complete all assignments on a timely basis.</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As a teacher, you have the opportunity to touch children's lives in a very special way. Your actions have a</w:t>
      </w:r>
      <w:r>
        <w:rPr>
          <w:rFonts w:cs="Calibri"/>
          <w:sz w:val="24"/>
          <w:szCs w:val="24"/>
        </w:rPr>
        <w:t xml:space="preserve"> </w:t>
      </w:r>
      <w:r w:rsidRPr="00577000">
        <w:rPr>
          <w:rFonts w:cs="Calibri"/>
          <w:sz w:val="24"/>
          <w:szCs w:val="24"/>
        </w:rPr>
        <w:t>lifelong impact. When a death influences the lives of your students, you and your school, can make a lifelong</w:t>
      </w:r>
      <w:r>
        <w:rPr>
          <w:rFonts w:cs="Calibri"/>
          <w:sz w:val="24"/>
          <w:szCs w:val="24"/>
        </w:rPr>
        <w:t xml:space="preserve"> </w:t>
      </w:r>
      <w:r w:rsidRPr="00577000">
        <w:rPr>
          <w:rFonts w:cs="Calibri"/>
          <w:sz w:val="24"/>
          <w:szCs w:val="24"/>
        </w:rPr>
        <w:t>difference by creating an environment for healing and support.</w:t>
      </w:r>
    </w:p>
    <w:p w:rsidR="00825375" w:rsidRDefault="00825375" w:rsidP="00825375">
      <w:pPr>
        <w:autoSpaceDE w:val="0"/>
        <w:autoSpaceDN w:val="0"/>
        <w:adjustRightInd w:val="0"/>
        <w:spacing w:after="0" w:line="240" w:lineRule="auto"/>
        <w:rPr>
          <w:rFonts w:cs="Calibri"/>
          <w:sz w:val="24"/>
          <w:szCs w:val="24"/>
        </w:rPr>
      </w:pPr>
    </w:p>
    <w:p w:rsidR="00825375" w:rsidRDefault="00825375" w:rsidP="005A17D3">
      <w:pPr>
        <w:autoSpaceDE w:val="0"/>
        <w:autoSpaceDN w:val="0"/>
        <w:adjustRightInd w:val="0"/>
        <w:spacing w:after="0" w:line="240" w:lineRule="auto"/>
        <w:rPr>
          <w:rFonts w:cs="Calibri"/>
          <w:sz w:val="24"/>
          <w:szCs w:val="24"/>
        </w:rPr>
      </w:pPr>
      <w:r w:rsidRPr="00577000">
        <w:rPr>
          <w:rFonts w:cs="Calibri"/>
          <w:sz w:val="24"/>
          <w:szCs w:val="24"/>
        </w:rPr>
        <w:t xml:space="preserve">These lessons have been excerpted from the book </w:t>
      </w:r>
      <w:proofErr w:type="gramStart"/>
      <w:r w:rsidRPr="00C77197">
        <w:rPr>
          <w:rFonts w:cs="Calibri"/>
          <w:sz w:val="24"/>
          <w:szCs w:val="24"/>
          <w:u w:val="single"/>
        </w:rPr>
        <w:t>Helping</w:t>
      </w:r>
      <w:proofErr w:type="gramEnd"/>
      <w:r w:rsidRPr="00C77197">
        <w:rPr>
          <w:rFonts w:cs="Calibri"/>
          <w:sz w:val="24"/>
          <w:szCs w:val="24"/>
          <w:u w:val="single"/>
        </w:rPr>
        <w:t xml:space="preserve"> the Grieving Student: </w:t>
      </w:r>
      <w:r w:rsidR="00C4504E" w:rsidRPr="00C77197">
        <w:rPr>
          <w:rFonts w:cs="Calibri"/>
          <w:sz w:val="24"/>
          <w:szCs w:val="24"/>
          <w:u w:val="single"/>
        </w:rPr>
        <w:t>a</w:t>
      </w:r>
      <w:r w:rsidRPr="00C77197">
        <w:rPr>
          <w:rFonts w:cs="Calibri"/>
          <w:sz w:val="24"/>
          <w:szCs w:val="24"/>
          <w:u w:val="single"/>
        </w:rPr>
        <w:t xml:space="preserve"> Guide for Teachers</w:t>
      </w:r>
      <w:r w:rsidRPr="00577000">
        <w:rPr>
          <w:rFonts w:cs="Calibri"/>
          <w:sz w:val="24"/>
          <w:szCs w:val="24"/>
        </w:rPr>
        <w:t>.</w:t>
      </w:r>
    </w:p>
    <w:p w:rsidR="005A6CF5" w:rsidRDefault="005A6CF5" w:rsidP="005A17D3">
      <w:pPr>
        <w:autoSpaceDE w:val="0"/>
        <w:autoSpaceDN w:val="0"/>
        <w:adjustRightInd w:val="0"/>
        <w:spacing w:after="0" w:line="240" w:lineRule="auto"/>
        <w:rPr>
          <w:rFonts w:cs="Calibri"/>
          <w:sz w:val="24"/>
          <w:szCs w:val="24"/>
        </w:rPr>
      </w:pPr>
    </w:p>
    <w:p w:rsidR="005A6CF5" w:rsidRDefault="005A6CF5" w:rsidP="005A17D3">
      <w:pPr>
        <w:autoSpaceDE w:val="0"/>
        <w:autoSpaceDN w:val="0"/>
        <w:adjustRightInd w:val="0"/>
        <w:spacing w:after="0" w:line="240" w:lineRule="auto"/>
        <w:rPr>
          <w:rFonts w:cs="Calibri"/>
          <w:b/>
          <w:bCs/>
          <w:sz w:val="24"/>
          <w:szCs w:val="24"/>
        </w:rPr>
      </w:pPr>
    </w:p>
    <w:p w:rsidR="005A6CF5" w:rsidRDefault="001E5F07" w:rsidP="00A22941">
      <w:pPr>
        <w:autoSpaceDE w:val="0"/>
        <w:autoSpaceDN w:val="0"/>
        <w:adjustRightInd w:val="0"/>
        <w:spacing w:after="0" w:line="240" w:lineRule="auto"/>
        <w:jc w:val="center"/>
        <w:rPr>
          <w:rFonts w:cs="Calibri"/>
          <w:b/>
          <w:bCs/>
          <w:sz w:val="24"/>
          <w:szCs w:val="24"/>
        </w:rPr>
      </w:pPr>
      <w:r>
        <w:rPr>
          <w:rFonts w:cs="Calibri"/>
          <w:b/>
          <w:bCs/>
          <w:noProof/>
          <w:sz w:val="24"/>
          <w:szCs w:val="24"/>
        </w:rPr>
        <w:drawing>
          <wp:inline distT="0" distB="0" distL="0" distR="0">
            <wp:extent cx="1905000" cy="22955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1905000" cy="2295525"/>
                    </a:xfrm>
                    <a:prstGeom prst="rect">
                      <a:avLst/>
                    </a:prstGeom>
                    <a:noFill/>
                    <a:ln w="9525">
                      <a:noFill/>
                      <a:miter lim="800000"/>
                      <a:headEnd/>
                      <a:tailEnd/>
                    </a:ln>
                  </pic:spPr>
                </pic:pic>
              </a:graphicData>
            </a:graphic>
          </wp:inline>
        </w:drawing>
      </w:r>
    </w:p>
    <w:p w:rsidR="005A6CF5" w:rsidRDefault="005A6CF5" w:rsidP="005A6CF5">
      <w:pPr>
        <w:autoSpaceDE w:val="0"/>
        <w:autoSpaceDN w:val="0"/>
        <w:adjustRightInd w:val="0"/>
        <w:spacing w:after="0" w:line="240" w:lineRule="auto"/>
        <w:jc w:val="center"/>
        <w:rPr>
          <w:rFonts w:ascii="Palatino Linotype" w:hAnsi="Palatino Linotype"/>
          <w:sz w:val="28"/>
          <w:szCs w:val="28"/>
        </w:rPr>
      </w:pPr>
      <w:r>
        <w:rPr>
          <w:rFonts w:cs="Calibri"/>
          <w:b/>
          <w:bCs/>
          <w:sz w:val="24"/>
          <w:szCs w:val="24"/>
        </w:rPr>
        <w:br w:type="page"/>
      </w:r>
    </w:p>
    <w:p w:rsidR="00825375" w:rsidRPr="00B01CDB" w:rsidRDefault="00462C90" w:rsidP="00825375">
      <w:pPr>
        <w:autoSpaceDE w:val="0"/>
        <w:autoSpaceDN w:val="0"/>
        <w:adjustRightInd w:val="0"/>
        <w:spacing w:after="0" w:line="240" w:lineRule="auto"/>
        <w:rPr>
          <w:rFonts w:cs="Calibri"/>
          <w:b/>
          <w:bCs/>
          <w:sz w:val="32"/>
          <w:szCs w:val="28"/>
        </w:rPr>
      </w:pPr>
      <w:r>
        <w:rPr>
          <w:rFonts w:ascii="Palatino Linotype" w:hAnsi="Palatino Linotype"/>
          <w:noProof/>
          <w:sz w:val="28"/>
          <w:szCs w:val="28"/>
        </w:rPr>
        <w:lastRenderedPageBreak/>
        <w:t>&lt; Your logo&gt;</w:t>
      </w:r>
      <w:r w:rsidR="00825375">
        <w:rPr>
          <w:rFonts w:ascii="Palatino Linotype" w:hAnsi="Palatino Linotype"/>
          <w:sz w:val="28"/>
          <w:szCs w:val="28"/>
        </w:rPr>
        <w:tab/>
      </w:r>
      <w:r w:rsidR="00825375">
        <w:rPr>
          <w:rFonts w:ascii="Palatino Linotype" w:hAnsi="Palatino Linotype"/>
          <w:sz w:val="28"/>
          <w:szCs w:val="28"/>
        </w:rPr>
        <w:tab/>
      </w:r>
      <w:r>
        <w:rPr>
          <w:rFonts w:ascii="Palatino Linotype" w:hAnsi="Palatino Linotype"/>
          <w:sz w:val="28"/>
          <w:szCs w:val="28"/>
        </w:rPr>
        <w:t xml:space="preserve">&lt; Your school name&gt; </w:t>
      </w:r>
    </w:p>
    <w:p w:rsidR="00825375" w:rsidRPr="00B01CDB" w:rsidRDefault="00825375" w:rsidP="00825375">
      <w:pPr>
        <w:autoSpaceDE w:val="0"/>
        <w:autoSpaceDN w:val="0"/>
        <w:adjustRightInd w:val="0"/>
        <w:spacing w:after="0" w:line="240" w:lineRule="auto"/>
        <w:jc w:val="center"/>
        <w:rPr>
          <w:rFonts w:cs="Calibri"/>
          <w:b/>
          <w:bCs/>
          <w:sz w:val="32"/>
          <w:szCs w:val="28"/>
        </w:rPr>
      </w:pPr>
      <w:r w:rsidRPr="00B01CDB">
        <w:rPr>
          <w:rFonts w:cs="Calibri"/>
          <w:b/>
          <w:bCs/>
          <w:sz w:val="32"/>
          <w:szCs w:val="28"/>
        </w:rPr>
        <w:t>Crisis Response Team</w:t>
      </w:r>
    </w:p>
    <w:p w:rsidR="00825375" w:rsidRDefault="00825375" w:rsidP="00825375">
      <w:pPr>
        <w:autoSpaceDE w:val="0"/>
        <w:autoSpaceDN w:val="0"/>
        <w:adjustRightInd w:val="0"/>
        <w:spacing w:after="0" w:line="240" w:lineRule="auto"/>
        <w:jc w:val="center"/>
        <w:rPr>
          <w:rFonts w:cs="Calibri"/>
          <w:b/>
          <w:bCs/>
          <w:sz w:val="28"/>
          <w:szCs w:val="28"/>
        </w:rPr>
      </w:pPr>
    </w:p>
    <w:p w:rsidR="00825375" w:rsidRPr="00B01CDB" w:rsidRDefault="00825375" w:rsidP="00825375">
      <w:pPr>
        <w:autoSpaceDE w:val="0"/>
        <w:autoSpaceDN w:val="0"/>
        <w:adjustRightInd w:val="0"/>
        <w:spacing w:after="0" w:line="240" w:lineRule="auto"/>
        <w:jc w:val="center"/>
        <w:rPr>
          <w:rFonts w:cs="Calibri"/>
          <w:b/>
          <w:bCs/>
          <w:sz w:val="28"/>
          <w:szCs w:val="24"/>
        </w:rPr>
      </w:pPr>
      <w:r w:rsidRPr="00B01CDB">
        <w:rPr>
          <w:rFonts w:cs="Calibri"/>
          <w:b/>
          <w:bCs/>
          <w:sz w:val="28"/>
          <w:szCs w:val="24"/>
        </w:rPr>
        <w:t>For School Administrators:</w:t>
      </w:r>
    </w:p>
    <w:p w:rsidR="00825375" w:rsidRPr="00B01CDB" w:rsidRDefault="00825375" w:rsidP="00825375">
      <w:pPr>
        <w:autoSpaceDE w:val="0"/>
        <w:autoSpaceDN w:val="0"/>
        <w:adjustRightInd w:val="0"/>
        <w:spacing w:after="0" w:line="240" w:lineRule="auto"/>
        <w:jc w:val="center"/>
        <w:rPr>
          <w:rFonts w:cs="Calibri"/>
          <w:b/>
          <w:bCs/>
          <w:sz w:val="28"/>
          <w:szCs w:val="24"/>
        </w:rPr>
      </w:pPr>
      <w:r w:rsidRPr="00B01CDB">
        <w:rPr>
          <w:rFonts w:cs="Calibri"/>
          <w:b/>
          <w:bCs/>
          <w:sz w:val="28"/>
          <w:szCs w:val="24"/>
        </w:rPr>
        <w:t xml:space="preserve">Dealing </w:t>
      </w:r>
      <w:r w:rsidR="00C4504E" w:rsidRPr="00B01CDB">
        <w:rPr>
          <w:rFonts w:cs="Calibri"/>
          <w:b/>
          <w:bCs/>
          <w:sz w:val="28"/>
          <w:szCs w:val="24"/>
        </w:rPr>
        <w:t>with</w:t>
      </w:r>
      <w:r w:rsidRPr="00B01CDB">
        <w:rPr>
          <w:rFonts w:cs="Calibri"/>
          <w:b/>
          <w:bCs/>
          <w:sz w:val="28"/>
          <w:szCs w:val="24"/>
        </w:rPr>
        <w:t xml:space="preserve"> Grieving Students</w:t>
      </w:r>
    </w:p>
    <w:p w:rsidR="00825375" w:rsidRPr="00B01CDB" w:rsidRDefault="00825375" w:rsidP="00825375">
      <w:pPr>
        <w:autoSpaceDE w:val="0"/>
        <w:autoSpaceDN w:val="0"/>
        <w:adjustRightInd w:val="0"/>
        <w:spacing w:after="0" w:line="240" w:lineRule="auto"/>
        <w:jc w:val="center"/>
        <w:rPr>
          <w:rFonts w:cs="Calibri"/>
          <w:sz w:val="28"/>
          <w:szCs w:val="24"/>
        </w:rPr>
      </w:pPr>
    </w:p>
    <w:p w:rsidR="00825375" w:rsidRPr="00B01CDB" w:rsidRDefault="00825375" w:rsidP="00825375">
      <w:pPr>
        <w:autoSpaceDE w:val="0"/>
        <w:autoSpaceDN w:val="0"/>
        <w:adjustRightInd w:val="0"/>
        <w:spacing w:after="0" w:line="240" w:lineRule="auto"/>
        <w:rPr>
          <w:rFonts w:cs="Calibri"/>
          <w:b/>
          <w:sz w:val="24"/>
          <w:szCs w:val="24"/>
        </w:rPr>
      </w:pPr>
      <w:r w:rsidRPr="00B01CDB">
        <w:rPr>
          <w:rFonts w:cs="Calibri"/>
          <w:b/>
          <w:sz w:val="24"/>
          <w:szCs w:val="24"/>
        </w:rPr>
        <w:t>The School Day</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xml:space="preserve">After a school community has received news of a death, what happens on that day and the </w:t>
      </w:r>
      <w:proofErr w:type="gramStart"/>
      <w:r w:rsidRPr="00577000">
        <w:rPr>
          <w:rFonts w:cs="Calibri"/>
          <w:sz w:val="24"/>
          <w:szCs w:val="24"/>
        </w:rPr>
        <w:t>next</w:t>
      </w:r>
      <w:proofErr w:type="gramEnd"/>
    </w:p>
    <w:p w:rsidR="00825375"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day</w:t>
      </w:r>
      <w:proofErr w:type="gramEnd"/>
      <w:r w:rsidRPr="00577000">
        <w:rPr>
          <w:rFonts w:cs="Calibri"/>
          <w:sz w:val="24"/>
          <w:szCs w:val="24"/>
        </w:rPr>
        <w:t>? How are schedules affected? Here's a general outline and some things to be aware of in the</w:t>
      </w:r>
      <w:r>
        <w:rPr>
          <w:rFonts w:cs="Calibri"/>
          <w:sz w:val="24"/>
          <w:szCs w:val="24"/>
        </w:rPr>
        <w:t xml:space="preserve"> </w:t>
      </w:r>
      <w:r w:rsidRPr="00577000">
        <w:rPr>
          <w:rFonts w:cs="Calibri"/>
          <w:sz w:val="24"/>
          <w:szCs w:val="24"/>
        </w:rPr>
        <w:t>hours and early days after a death.</w:t>
      </w:r>
    </w:p>
    <w:p w:rsidR="00825375" w:rsidRPr="00577000" w:rsidRDefault="00825375" w:rsidP="00825375">
      <w:pPr>
        <w:autoSpaceDE w:val="0"/>
        <w:autoSpaceDN w:val="0"/>
        <w:adjustRightInd w:val="0"/>
        <w:spacing w:after="0" w:line="240" w:lineRule="auto"/>
        <w:rPr>
          <w:rFonts w:cs="Calibri"/>
          <w:sz w:val="24"/>
          <w:szCs w:val="24"/>
        </w:rPr>
      </w:pPr>
    </w:p>
    <w:p w:rsidR="00825375" w:rsidRPr="00B01CDB" w:rsidRDefault="00825375" w:rsidP="00825375">
      <w:pPr>
        <w:autoSpaceDE w:val="0"/>
        <w:autoSpaceDN w:val="0"/>
        <w:adjustRightInd w:val="0"/>
        <w:spacing w:after="0" w:line="240" w:lineRule="auto"/>
        <w:rPr>
          <w:rFonts w:cs="Calibri"/>
          <w:b/>
          <w:sz w:val="24"/>
          <w:szCs w:val="24"/>
        </w:rPr>
      </w:pPr>
      <w:r w:rsidRPr="00B01CDB">
        <w:rPr>
          <w:rFonts w:cs="Calibri"/>
          <w:b/>
          <w:sz w:val="24"/>
          <w:szCs w:val="24"/>
        </w:rPr>
        <w:t>1. The staff briefing meeting</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After the Crisis Response team has drafted their action plan, a briefing meeting with the staff</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should</w:t>
      </w:r>
      <w:proofErr w:type="gramEnd"/>
      <w:r w:rsidRPr="00577000">
        <w:rPr>
          <w:rFonts w:cs="Calibri"/>
          <w:sz w:val="24"/>
          <w:szCs w:val="24"/>
        </w:rPr>
        <w:t xml:space="preserve"> occur. It is important to have that meeting before the students return to school. All staff</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who</w:t>
      </w:r>
      <w:proofErr w:type="gramEnd"/>
      <w:r w:rsidRPr="00577000">
        <w:rPr>
          <w:rFonts w:cs="Calibri"/>
          <w:sz w:val="24"/>
          <w:szCs w:val="24"/>
        </w:rPr>
        <w:t xml:space="preserve"> are impacted by the crisis should be included in this meeting. Come to the meeting prepared</w:t>
      </w:r>
      <w:r>
        <w:rPr>
          <w:rFonts w:cs="Calibri"/>
          <w:sz w:val="24"/>
          <w:szCs w:val="24"/>
        </w:rPr>
        <w:t xml:space="preserve"> </w:t>
      </w:r>
      <w:r w:rsidRPr="00577000">
        <w:rPr>
          <w:rFonts w:cs="Calibri"/>
          <w:sz w:val="24"/>
          <w:szCs w:val="24"/>
        </w:rPr>
        <w:t>to accomplish the following:</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Share a written statement and presentation of the circumstances of the death.</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Prepare teachers to share the information in their home room or first period. (It is often</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helpful</w:t>
      </w:r>
      <w:proofErr w:type="gramEnd"/>
      <w:r w:rsidRPr="00577000">
        <w:rPr>
          <w:rFonts w:cs="Calibri"/>
          <w:sz w:val="24"/>
          <w:szCs w:val="24"/>
        </w:rPr>
        <w:t xml:space="preserve"> for a team of two people to present the information.)</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Present information about how students grieve and what behaviors might be expected.</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Review the plan for the school day/week.</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Stress the need for as routine a day as possible, allowing flexibility: times to talk about</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the</w:t>
      </w:r>
      <w:proofErr w:type="gramEnd"/>
      <w:r w:rsidRPr="00577000">
        <w:rPr>
          <w:rFonts w:cs="Calibri"/>
          <w:sz w:val="24"/>
          <w:szCs w:val="24"/>
        </w:rPr>
        <w:t xml:space="preserve"> death and its impact when students need such a discussion.</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Allow discussion of plan</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Address questions and concerns about high risk students with teachers/staff.</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Discuss the need for substitute teachers for those teachers who need to be away from</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students</w:t>
      </w:r>
      <w:proofErr w:type="gramEnd"/>
      <w:r w:rsidRPr="00577000">
        <w:rPr>
          <w:rFonts w:cs="Calibri"/>
          <w:sz w:val="24"/>
          <w:szCs w:val="24"/>
        </w:rPr>
        <w:t xml:space="preserve"> for a time because of their own reactions.</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Identify location and use of a safe room for students who need additional support</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throughout</w:t>
      </w:r>
      <w:proofErr w:type="gramEnd"/>
      <w:r w:rsidRPr="00577000">
        <w:rPr>
          <w:rFonts w:cs="Calibri"/>
          <w:sz w:val="24"/>
          <w:szCs w:val="24"/>
        </w:rPr>
        <w:t xml:space="preserve"> the day.</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Allow time for teachers to talk about their own feelings</w:t>
      </w:r>
      <w:r w:rsidR="00C4504E">
        <w:rPr>
          <w:rFonts w:cs="Calibri"/>
          <w:sz w:val="24"/>
          <w:szCs w:val="24"/>
        </w:rPr>
        <w:t xml:space="preserve"> related to the death/incident.</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If applicable, inform teachers of the designated media spokesperson. Advise teachers not</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to</w:t>
      </w:r>
      <w:proofErr w:type="gramEnd"/>
      <w:r w:rsidRPr="00577000">
        <w:rPr>
          <w:rFonts w:cs="Calibri"/>
          <w:sz w:val="24"/>
          <w:szCs w:val="24"/>
        </w:rPr>
        <w:t xml:space="preserve"> speak with the media or allow them on the school grounds.</w:t>
      </w:r>
    </w:p>
    <w:p w:rsidR="00825375" w:rsidRDefault="00825375" w:rsidP="00825375">
      <w:pPr>
        <w:autoSpaceDE w:val="0"/>
        <w:autoSpaceDN w:val="0"/>
        <w:adjustRightInd w:val="0"/>
        <w:spacing w:after="0" w:line="240" w:lineRule="auto"/>
        <w:rPr>
          <w:rFonts w:cs="Calibri"/>
          <w:sz w:val="24"/>
          <w:szCs w:val="24"/>
        </w:rPr>
      </w:pPr>
    </w:p>
    <w:p w:rsidR="003F5BD0" w:rsidRDefault="003F5BD0" w:rsidP="00825375">
      <w:pPr>
        <w:autoSpaceDE w:val="0"/>
        <w:autoSpaceDN w:val="0"/>
        <w:adjustRightInd w:val="0"/>
        <w:spacing w:after="0" w:line="240" w:lineRule="auto"/>
        <w:rPr>
          <w:rFonts w:cs="Calibri"/>
          <w:b/>
          <w:sz w:val="24"/>
          <w:szCs w:val="24"/>
        </w:rPr>
      </w:pPr>
    </w:p>
    <w:p w:rsidR="003F5BD0" w:rsidRDefault="003F5BD0" w:rsidP="00825375">
      <w:pPr>
        <w:autoSpaceDE w:val="0"/>
        <w:autoSpaceDN w:val="0"/>
        <w:adjustRightInd w:val="0"/>
        <w:spacing w:after="0" w:line="240" w:lineRule="auto"/>
        <w:rPr>
          <w:rFonts w:cs="Calibri"/>
          <w:b/>
          <w:sz w:val="24"/>
          <w:szCs w:val="24"/>
        </w:rPr>
      </w:pPr>
    </w:p>
    <w:p w:rsidR="003F5BD0" w:rsidRDefault="003F5BD0" w:rsidP="00825375">
      <w:pPr>
        <w:autoSpaceDE w:val="0"/>
        <w:autoSpaceDN w:val="0"/>
        <w:adjustRightInd w:val="0"/>
        <w:spacing w:after="0" w:line="240" w:lineRule="auto"/>
        <w:rPr>
          <w:rFonts w:cs="Calibri"/>
          <w:b/>
          <w:sz w:val="24"/>
          <w:szCs w:val="24"/>
        </w:rPr>
      </w:pPr>
    </w:p>
    <w:p w:rsidR="003F5BD0" w:rsidRDefault="003F5BD0" w:rsidP="00825375">
      <w:pPr>
        <w:autoSpaceDE w:val="0"/>
        <w:autoSpaceDN w:val="0"/>
        <w:adjustRightInd w:val="0"/>
        <w:spacing w:after="0" w:line="240" w:lineRule="auto"/>
        <w:rPr>
          <w:rFonts w:cs="Calibri"/>
          <w:b/>
          <w:sz w:val="24"/>
          <w:szCs w:val="24"/>
        </w:rPr>
      </w:pPr>
    </w:p>
    <w:p w:rsidR="00462C90" w:rsidRDefault="00462C90" w:rsidP="00825375">
      <w:pPr>
        <w:autoSpaceDE w:val="0"/>
        <w:autoSpaceDN w:val="0"/>
        <w:adjustRightInd w:val="0"/>
        <w:spacing w:after="0" w:line="240" w:lineRule="auto"/>
        <w:rPr>
          <w:rFonts w:cs="Calibri"/>
          <w:b/>
          <w:sz w:val="24"/>
          <w:szCs w:val="24"/>
        </w:rPr>
      </w:pPr>
    </w:p>
    <w:p w:rsidR="00462C90" w:rsidRDefault="00462C90" w:rsidP="00825375">
      <w:pPr>
        <w:autoSpaceDE w:val="0"/>
        <w:autoSpaceDN w:val="0"/>
        <w:adjustRightInd w:val="0"/>
        <w:spacing w:after="0" w:line="240" w:lineRule="auto"/>
        <w:rPr>
          <w:rFonts w:cs="Calibri"/>
          <w:b/>
          <w:sz w:val="24"/>
          <w:szCs w:val="24"/>
        </w:rPr>
      </w:pPr>
    </w:p>
    <w:p w:rsidR="00462C90" w:rsidRDefault="00462C90" w:rsidP="00825375">
      <w:pPr>
        <w:autoSpaceDE w:val="0"/>
        <w:autoSpaceDN w:val="0"/>
        <w:adjustRightInd w:val="0"/>
        <w:spacing w:after="0" w:line="240" w:lineRule="auto"/>
        <w:rPr>
          <w:rFonts w:cs="Calibri"/>
          <w:b/>
          <w:sz w:val="24"/>
          <w:szCs w:val="24"/>
        </w:rPr>
      </w:pPr>
    </w:p>
    <w:p w:rsidR="00462C90" w:rsidRDefault="00462C90" w:rsidP="00825375">
      <w:pPr>
        <w:autoSpaceDE w:val="0"/>
        <w:autoSpaceDN w:val="0"/>
        <w:adjustRightInd w:val="0"/>
        <w:spacing w:after="0" w:line="240" w:lineRule="auto"/>
        <w:rPr>
          <w:rFonts w:cs="Calibri"/>
          <w:b/>
          <w:sz w:val="24"/>
          <w:szCs w:val="24"/>
        </w:rPr>
      </w:pPr>
    </w:p>
    <w:p w:rsidR="003F5BD0" w:rsidRDefault="003F5BD0" w:rsidP="00825375">
      <w:pPr>
        <w:autoSpaceDE w:val="0"/>
        <w:autoSpaceDN w:val="0"/>
        <w:adjustRightInd w:val="0"/>
        <w:spacing w:after="0" w:line="240" w:lineRule="auto"/>
        <w:rPr>
          <w:rFonts w:cs="Calibri"/>
          <w:b/>
          <w:sz w:val="24"/>
          <w:szCs w:val="24"/>
        </w:rPr>
      </w:pPr>
    </w:p>
    <w:p w:rsidR="003F5BD0" w:rsidRDefault="003F5BD0" w:rsidP="00825375">
      <w:pPr>
        <w:autoSpaceDE w:val="0"/>
        <w:autoSpaceDN w:val="0"/>
        <w:adjustRightInd w:val="0"/>
        <w:spacing w:after="0" w:line="240" w:lineRule="auto"/>
        <w:rPr>
          <w:rFonts w:cs="Calibri"/>
          <w:b/>
          <w:sz w:val="24"/>
          <w:szCs w:val="24"/>
        </w:rPr>
      </w:pPr>
    </w:p>
    <w:p w:rsidR="003F5BD0" w:rsidRDefault="003F5BD0" w:rsidP="00825375">
      <w:pPr>
        <w:autoSpaceDE w:val="0"/>
        <w:autoSpaceDN w:val="0"/>
        <w:adjustRightInd w:val="0"/>
        <w:spacing w:after="0" w:line="240" w:lineRule="auto"/>
        <w:rPr>
          <w:rFonts w:cs="Calibri"/>
          <w:sz w:val="12"/>
          <w:szCs w:val="24"/>
        </w:rPr>
      </w:pPr>
      <w:r w:rsidRPr="003F5BD0">
        <w:rPr>
          <w:rFonts w:cs="Calibri"/>
          <w:sz w:val="12"/>
          <w:szCs w:val="24"/>
        </w:rPr>
        <w:t>Continued on next page</w:t>
      </w:r>
    </w:p>
    <w:p w:rsidR="00F41C03" w:rsidRDefault="00F41C03" w:rsidP="00825375">
      <w:pPr>
        <w:autoSpaceDE w:val="0"/>
        <w:autoSpaceDN w:val="0"/>
        <w:adjustRightInd w:val="0"/>
        <w:spacing w:after="0" w:line="240" w:lineRule="auto"/>
        <w:rPr>
          <w:rFonts w:cs="Calibri"/>
          <w:sz w:val="12"/>
          <w:szCs w:val="24"/>
        </w:rPr>
      </w:pPr>
    </w:p>
    <w:p w:rsidR="00F41C03" w:rsidRDefault="00F41C03" w:rsidP="00825375">
      <w:pPr>
        <w:autoSpaceDE w:val="0"/>
        <w:autoSpaceDN w:val="0"/>
        <w:adjustRightInd w:val="0"/>
        <w:spacing w:after="0" w:line="240" w:lineRule="auto"/>
        <w:rPr>
          <w:rFonts w:cs="Calibri"/>
          <w:sz w:val="12"/>
          <w:szCs w:val="24"/>
        </w:rPr>
      </w:pPr>
    </w:p>
    <w:p w:rsidR="00F41C03" w:rsidRPr="003F5BD0" w:rsidRDefault="00F41C03" w:rsidP="00825375">
      <w:pPr>
        <w:autoSpaceDE w:val="0"/>
        <w:autoSpaceDN w:val="0"/>
        <w:adjustRightInd w:val="0"/>
        <w:spacing w:after="0" w:line="240" w:lineRule="auto"/>
        <w:rPr>
          <w:rFonts w:cs="Calibri"/>
          <w:sz w:val="12"/>
          <w:szCs w:val="24"/>
        </w:rPr>
      </w:pPr>
    </w:p>
    <w:p w:rsidR="00825375" w:rsidRPr="00B01CDB" w:rsidRDefault="00825375" w:rsidP="00825375">
      <w:pPr>
        <w:autoSpaceDE w:val="0"/>
        <w:autoSpaceDN w:val="0"/>
        <w:adjustRightInd w:val="0"/>
        <w:spacing w:after="0" w:line="240" w:lineRule="auto"/>
        <w:rPr>
          <w:rFonts w:cs="Calibri"/>
          <w:b/>
          <w:sz w:val="24"/>
          <w:szCs w:val="24"/>
        </w:rPr>
      </w:pPr>
      <w:r w:rsidRPr="00B01CDB">
        <w:rPr>
          <w:rFonts w:cs="Calibri"/>
          <w:b/>
          <w:sz w:val="24"/>
          <w:szCs w:val="24"/>
        </w:rPr>
        <w:lastRenderedPageBreak/>
        <w:t>2. Student Issues</w:t>
      </w:r>
    </w:p>
    <w:p w:rsidR="003F5BD0" w:rsidRDefault="003F5BD0"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As principal, you will have many opportunities to impact your students after a death occurs.</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xml:space="preserve">Along with the </w:t>
      </w:r>
      <w:r>
        <w:rPr>
          <w:rFonts w:cs="Calibri"/>
          <w:sz w:val="24"/>
          <w:szCs w:val="24"/>
        </w:rPr>
        <w:t>Crisis</w:t>
      </w:r>
      <w:r w:rsidRPr="00577000">
        <w:rPr>
          <w:rFonts w:cs="Calibri"/>
          <w:sz w:val="24"/>
          <w:szCs w:val="24"/>
        </w:rPr>
        <w:t xml:space="preserve"> Response Team, you will set out guidelines for teachers to facilitate</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classroom</w:t>
      </w:r>
      <w:proofErr w:type="gramEnd"/>
      <w:r w:rsidRPr="00577000">
        <w:rPr>
          <w:rFonts w:cs="Calibri"/>
          <w:sz w:val="24"/>
          <w:szCs w:val="24"/>
        </w:rPr>
        <w:t xml:space="preserve"> discussion, and inform students of resources available to them. You will also have</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opportunities</w:t>
      </w:r>
      <w:proofErr w:type="gramEnd"/>
      <w:r w:rsidRPr="00577000">
        <w:rPr>
          <w:rFonts w:cs="Calibri"/>
          <w:sz w:val="24"/>
          <w:szCs w:val="24"/>
        </w:rPr>
        <w:t xml:space="preserve"> to connect with students during the days and weeks following the death. It may be</w:t>
      </w:r>
      <w:r>
        <w:rPr>
          <w:rFonts w:cs="Calibri"/>
          <w:sz w:val="24"/>
          <w:szCs w:val="24"/>
        </w:rPr>
        <w:t xml:space="preserve"> </w:t>
      </w:r>
      <w:r w:rsidRPr="00577000">
        <w:rPr>
          <w:rFonts w:cs="Calibri"/>
          <w:sz w:val="24"/>
          <w:szCs w:val="24"/>
        </w:rPr>
        <w:t>speaking in an assembly, in your office or in passing in the hall. One of</w:t>
      </w:r>
      <w:r>
        <w:rPr>
          <w:rFonts w:cs="Calibri"/>
          <w:sz w:val="24"/>
          <w:szCs w:val="24"/>
        </w:rPr>
        <w:t xml:space="preserve"> </w:t>
      </w:r>
      <w:r w:rsidRPr="00577000">
        <w:rPr>
          <w:rFonts w:cs="Calibri"/>
          <w:sz w:val="24"/>
          <w:szCs w:val="24"/>
        </w:rPr>
        <w:t>the best things you can</w:t>
      </w:r>
      <w:r>
        <w:rPr>
          <w:rFonts w:cs="Calibri"/>
          <w:sz w:val="24"/>
          <w:szCs w:val="24"/>
        </w:rPr>
        <w:t xml:space="preserve"> </w:t>
      </w:r>
      <w:r w:rsidRPr="00577000">
        <w:rPr>
          <w:rFonts w:cs="Calibri"/>
          <w:sz w:val="24"/>
          <w:szCs w:val="24"/>
        </w:rPr>
        <w:t>do is be a model for grieving, by acknowledging your own feelings around the loss. This helps</w:t>
      </w:r>
      <w:r>
        <w:rPr>
          <w:rFonts w:cs="Calibri"/>
          <w:sz w:val="24"/>
          <w:szCs w:val="24"/>
        </w:rPr>
        <w:t xml:space="preserve"> </w:t>
      </w:r>
      <w:r w:rsidRPr="00577000">
        <w:rPr>
          <w:rFonts w:cs="Calibri"/>
          <w:sz w:val="24"/>
          <w:szCs w:val="24"/>
        </w:rPr>
        <w:t xml:space="preserve">create a safe and open atmosphere for grief. You can also allow students to </w:t>
      </w:r>
      <w:r w:rsidR="00C4504E" w:rsidRPr="00577000">
        <w:rPr>
          <w:rFonts w:cs="Calibri"/>
          <w:sz w:val="24"/>
          <w:szCs w:val="24"/>
        </w:rPr>
        <w:t>play a</w:t>
      </w:r>
      <w:r w:rsidRPr="00577000">
        <w:rPr>
          <w:rFonts w:cs="Calibri"/>
          <w:sz w:val="24"/>
          <w:szCs w:val="24"/>
        </w:rPr>
        <w:t xml:space="preserve"> role in</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memorializing</w:t>
      </w:r>
      <w:proofErr w:type="gramEnd"/>
      <w:r w:rsidRPr="00577000">
        <w:rPr>
          <w:rFonts w:cs="Calibri"/>
          <w:sz w:val="24"/>
          <w:szCs w:val="24"/>
        </w:rPr>
        <w:t xml:space="preserve"> the person who died. Planning a memorial service or remembrance can be a good</w:t>
      </w:r>
      <w:r>
        <w:rPr>
          <w:rFonts w:cs="Calibri"/>
          <w:sz w:val="24"/>
          <w:szCs w:val="24"/>
        </w:rPr>
        <w:t xml:space="preserve"> </w:t>
      </w:r>
      <w:r w:rsidRPr="00577000">
        <w:rPr>
          <w:rFonts w:cs="Calibri"/>
          <w:sz w:val="24"/>
          <w:szCs w:val="24"/>
        </w:rPr>
        <w:t>activity for those who want to participate. Your school should have a p</w:t>
      </w:r>
      <w:r>
        <w:rPr>
          <w:rFonts w:cs="Calibri"/>
          <w:sz w:val="24"/>
          <w:szCs w:val="24"/>
        </w:rPr>
        <w:t xml:space="preserve">rocedure </w:t>
      </w:r>
      <w:r w:rsidRPr="00577000">
        <w:rPr>
          <w:rFonts w:cs="Calibri"/>
          <w:sz w:val="24"/>
          <w:szCs w:val="24"/>
        </w:rPr>
        <w:t>around memorial</w:t>
      </w:r>
      <w:r>
        <w:rPr>
          <w:rFonts w:cs="Calibri"/>
          <w:sz w:val="24"/>
          <w:szCs w:val="24"/>
        </w:rPr>
        <w:t xml:space="preserve"> </w:t>
      </w:r>
      <w:r w:rsidRPr="00577000">
        <w:rPr>
          <w:rFonts w:cs="Calibri"/>
          <w:sz w:val="24"/>
          <w:szCs w:val="24"/>
        </w:rPr>
        <w:t>services or other commemorations so that you are prepared in advance. The p</w:t>
      </w:r>
      <w:r>
        <w:rPr>
          <w:rFonts w:cs="Calibri"/>
          <w:sz w:val="24"/>
          <w:szCs w:val="24"/>
        </w:rPr>
        <w:t xml:space="preserve">rocedure </w:t>
      </w:r>
      <w:r w:rsidRPr="00577000">
        <w:rPr>
          <w:rFonts w:cs="Calibri"/>
          <w:sz w:val="24"/>
          <w:szCs w:val="24"/>
        </w:rPr>
        <w:t>should</w:t>
      </w:r>
      <w:r>
        <w:rPr>
          <w:rFonts w:cs="Calibri"/>
          <w:sz w:val="24"/>
          <w:szCs w:val="24"/>
        </w:rPr>
        <w:t xml:space="preserve"> </w:t>
      </w:r>
      <w:r w:rsidRPr="00577000">
        <w:rPr>
          <w:rFonts w:cs="Calibri"/>
          <w:sz w:val="24"/>
          <w:szCs w:val="24"/>
        </w:rPr>
        <w:t>include the answers to these questions:</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Will our school provide the opportunity for our community to acknowledge the death of a</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student</w:t>
      </w:r>
      <w:proofErr w:type="gramEnd"/>
      <w:r w:rsidRPr="00577000">
        <w:rPr>
          <w:rFonts w:cs="Calibri"/>
          <w:sz w:val="24"/>
          <w:szCs w:val="24"/>
        </w:rPr>
        <w:t xml:space="preserve"> or staff member through some kind of memorialization? (We recommend that</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you</w:t>
      </w:r>
      <w:proofErr w:type="gramEnd"/>
      <w:r w:rsidRPr="00577000">
        <w:rPr>
          <w:rFonts w:cs="Calibri"/>
          <w:sz w:val="24"/>
          <w:szCs w:val="24"/>
        </w:rPr>
        <w:t xml:space="preserve"> do provide this opportunity, both to acknowledge the life of the person who died and</w:t>
      </w:r>
    </w:p>
    <w:p w:rsidR="00825375"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also</w:t>
      </w:r>
      <w:proofErr w:type="gramEnd"/>
      <w:r w:rsidRPr="00577000">
        <w:rPr>
          <w:rFonts w:cs="Calibri"/>
          <w:sz w:val="24"/>
          <w:szCs w:val="24"/>
        </w:rPr>
        <w:t xml:space="preserve"> to illustrate the school's educational mission in action.)</w:t>
      </w:r>
    </w:p>
    <w:p w:rsidR="00825375" w:rsidRPr="00577000"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What kind of memorialization activities will we sponsor or support? (Some options</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include</w:t>
      </w:r>
      <w:proofErr w:type="gramEnd"/>
      <w:r w:rsidRPr="00577000">
        <w:rPr>
          <w:rFonts w:cs="Calibri"/>
          <w:sz w:val="24"/>
          <w:szCs w:val="24"/>
        </w:rPr>
        <w:t xml:space="preserve"> sponsoring a community open forum on an evening where parents, students and</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staff</w:t>
      </w:r>
      <w:proofErr w:type="gramEnd"/>
      <w:r w:rsidRPr="00577000">
        <w:rPr>
          <w:rFonts w:cs="Calibri"/>
          <w:sz w:val="24"/>
          <w:szCs w:val="24"/>
        </w:rPr>
        <w:t xml:space="preserve"> members are invited; holding a school assembly; allowing students to do something</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commemorative</w:t>
      </w:r>
      <w:proofErr w:type="gramEnd"/>
      <w:r w:rsidRPr="00577000">
        <w:rPr>
          <w:rFonts w:cs="Calibri"/>
          <w:sz w:val="24"/>
          <w:szCs w:val="24"/>
        </w:rPr>
        <w:t xml:space="preserve"> like plant a tree on school grounds; etc.)</w:t>
      </w:r>
    </w:p>
    <w:p w:rsidR="00825375" w:rsidRDefault="00825375" w:rsidP="00825375">
      <w:pPr>
        <w:autoSpaceDE w:val="0"/>
        <w:autoSpaceDN w:val="0"/>
        <w:adjustRightInd w:val="0"/>
        <w:spacing w:after="0" w:line="240" w:lineRule="auto"/>
        <w:rPr>
          <w:rFonts w:cs="Calibri"/>
          <w:sz w:val="24"/>
          <w:szCs w:val="24"/>
        </w:rPr>
      </w:pP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 Under what circumstances will we consider memorialization activities? The death of a</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staff</w:t>
      </w:r>
      <w:proofErr w:type="gramEnd"/>
      <w:r w:rsidRPr="00577000">
        <w:rPr>
          <w:rFonts w:cs="Calibri"/>
          <w:sz w:val="24"/>
          <w:szCs w:val="24"/>
        </w:rPr>
        <w:t xml:space="preserve"> member or student? What if the death is a suicide or violent death? </w:t>
      </w:r>
      <w:r w:rsidRPr="00577000">
        <w:rPr>
          <w:rFonts w:cs="Calibri"/>
          <w:i/>
          <w:iCs/>
          <w:sz w:val="24"/>
          <w:szCs w:val="24"/>
        </w:rPr>
        <w:t>(</w:t>
      </w:r>
      <w:r>
        <w:rPr>
          <w:rFonts w:cs="Calibri"/>
          <w:i/>
          <w:iCs/>
          <w:sz w:val="24"/>
          <w:szCs w:val="24"/>
        </w:rPr>
        <w:t>We</w:t>
      </w:r>
      <w:r w:rsidRPr="00577000">
        <w:rPr>
          <w:rFonts w:cs="Calibri"/>
          <w:i/>
          <w:iCs/>
          <w:sz w:val="24"/>
          <w:szCs w:val="24"/>
        </w:rPr>
        <w:t xml:space="preserve"> </w:t>
      </w:r>
      <w:r w:rsidRPr="00577000">
        <w:rPr>
          <w:rFonts w:cs="Calibri"/>
          <w:sz w:val="24"/>
          <w:szCs w:val="24"/>
        </w:rPr>
        <w:t>believe very</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strongly</w:t>
      </w:r>
      <w:proofErr w:type="gramEnd"/>
      <w:r w:rsidRPr="00577000">
        <w:rPr>
          <w:rFonts w:cs="Calibri"/>
          <w:sz w:val="24"/>
          <w:szCs w:val="24"/>
        </w:rPr>
        <w:t xml:space="preserve"> that whatever policy or precedent the school sets should apply to all deaths. For</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example</w:t>
      </w:r>
      <w:proofErr w:type="gramEnd"/>
      <w:r w:rsidRPr="00577000">
        <w:rPr>
          <w:rFonts w:cs="Calibri"/>
          <w:sz w:val="24"/>
          <w:szCs w:val="24"/>
        </w:rPr>
        <w:t>, if you decide that if a student dies, there will be an opportunity to acknowledge</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that</w:t>
      </w:r>
      <w:proofErr w:type="gramEnd"/>
      <w:r w:rsidRPr="00577000">
        <w:rPr>
          <w:rFonts w:cs="Calibri"/>
          <w:sz w:val="24"/>
          <w:szCs w:val="24"/>
        </w:rPr>
        <w:t xml:space="preserve"> student's death publicly and collectively as a school community, you should do the</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same</w:t>
      </w:r>
      <w:proofErr w:type="gramEnd"/>
      <w:r w:rsidRPr="00577000">
        <w:rPr>
          <w:rFonts w:cs="Calibri"/>
          <w:sz w:val="24"/>
          <w:szCs w:val="24"/>
        </w:rPr>
        <w:t xml:space="preserve"> thing for a student who suicides as you would for a basketball player who dies on</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the</w:t>
      </w:r>
      <w:proofErr w:type="gramEnd"/>
      <w:r w:rsidRPr="00577000">
        <w:rPr>
          <w:rFonts w:cs="Calibri"/>
          <w:sz w:val="24"/>
          <w:szCs w:val="24"/>
        </w:rPr>
        <w:t xml:space="preserve"> court, or a student who is killed in a car accident. It is not accurate that having a</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memorial</w:t>
      </w:r>
      <w:proofErr w:type="gramEnd"/>
      <w:r w:rsidRPr="00577000">
        <w:rPr>
          <w:rFonts w:cs="Calibri"/>
          <w:sz w:val="24"/>
          <w:szCs w:val="24"/>
        </w:rPr>
        <w:t xml:space="preserve"> for a student who suicides will encourage other students to suicide. Not having</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the</w:t>
      </w:r>
      <w:proofErr w:type="gramEnd"/>
      <w:r w:rsidRPr="00577000">
        <w:rPr>
          <w:rFonts w:cs="Calibri"/>
          <w:sz w:val="24"/>
          <w:szCs w:val="24"/>
        </w:rPr>
        <w:t xml:space="preserve"> same activity you would provide in a different kind of death gives the message that</w:t>
      </w:r>
    </w:p>
    <w:p w:rsidR="00825375" w:rsidRPr="00577000"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the</w:t>
      </w:r>
      <w:proofErr w:type="gramEnd"/>
      <w:r w:rsidRPr="00577000">
        <w:rPr>
          <w:rFonts w:cs="Calibri"/>
          <w:sz w:val="24"/>
          <w:szCs w:val="24"/>
        </w:rPr>
        <w:t xml:space="preserve"> student's life was not valued, or that we should sweep suicidal deaths under the rug.</w:t>
      </w:r>
    </w:p>
    <w:p w:rsidR="00825375" w:rsidRPr="00577000" w:rsidRDefault="00825375" w:rsidP="00825375">
      <w:pPr>
        <w:autoSpaceDE w:val="0"/>
        <w:autoSpaceDN w:val="0"/>
        <w:adjustRightInd w:val="0"/>
        <w:spacing w:after="0" w:line="240" w:lineRule="auto"/>
        <w:rPr>
          <w:rFonts w:cs="Calibri"/>
          <w:sz w:val="24"/>
          <w:szCs w:val="24"/>
        </w:rPr>
      </w:pPr>
      <w:r w:rsidRPr="00577000">
        <w:rPr>
          <w:rFonts w:cs="Calibri"/>
          <w:sz w:val="24"/>
          <w:szCs w:val="24"/>
        </w:rPr>
        <w:t>This is an excellent opportunity to educate your students, staff and school community</w:t>
      </w:r>
    </w:p>
    <w:p w:rsidR="00825375" w:rsidRDefault="00825375" w:rsidP="00825375">
      <w:pPr>
        <w:autoSpaceDE w:val="0"/>
        <w:autoSpaceDN w:val="0"/>
        <w:adjustRightInd w:val="0"/>
        <w:spacing w:after="0" w:line="240" w:lineRule="auto"/>
        <w:rPr>
          <w:rFonts w:cs="Calibri"/>
          <w:sz w:val="24"/>
          <w:szCs w:val="24"/>
        </w:rPr>
      </w:pPr>
      <w:proofErr w:type="gramStart"/>
      <w:r w:rsidRPr="00577000">
        <w:rPr>
          <w:rFonts w:cs="Calibri"/>
          <w:sz w:val="24"/>
          <w:szCs w:val="24"/>
        </w:rPr>
        <w:t>about</w:t>
      </w:r>
      <w:proofErr w:type="gramEnd"/>
      <w:r w:rsidRPr="00577000">
        <w:rPr>
          <w:rFonts w:cs="Calibri"/>
          <w:sz w:val="24"/>
          <w:szCs w:val="24"/>
        </w:rPr>
        <w:t xml:space="preserve"> preventing suicide.)</w:t>
      </w:r>
    </w:p>
    <w:p w:rsidR="00825375" w:rsidRPr="00577000" w:rsidRDefault="00825375" w:rsidP="00825375">
      <w:pPr>
        <w:autoSpaceDE w:val="0"/>
        <w:autoSpaceDN w:val="0"/>
        <w:adjustRightInd w:val="0"/>
        <w:spacing w:after="0" w:line="240" w:lineRule="auto"/>
        <w:rPr>
          <w:rFonts w:cs="Calibri"/>
          <w:sz w:val="24"/>
          <w:szCs w:val="24"/>
        </w:rPr>
      </w:pPr>
    </w:p>
    <w:p w:rsidR="00825375" w:rsidRDefault="00825375" w:rsidP="00825375">
      <w:pPr>
        <w:autoSpaceDE w:val="0"/>
        <w:autoSpaceDN w:val="0"/>
        <w:adjustRightInd w:val="0"/>
        <w:spacing w:after="0" w:line="240" w:lineRule="auto"/>
        <w:rPr>
          <w:rFonts w:cs="Calibri"/>
          <w:sz w:val="24"/>
          <w:szCs w:val="24"/>
        </w:rPr>
      </w:pPr>
      <w:r w:rsidRPr="00577000">
        <w:rPr>
          <w:rFonts w:cs="Calibri"/>
          <w:sz w:val="24"/>
          <w:szCs w:val="24"/>
        </w:rPr>
        <w:t>These lessons ha</w:t>
      </w:r>
      <w:r>
        <w:rPr>
          <w:rFonts w:cs="Calibri"/>
          <w:sz w:val="24"/>
          <w:szCs w:val="24"/>
        </w:rPr>
        <w:t>v</w:t>
      </w:r>
      <w:r w:rsidRPr="00577000">
        <w:rPr>
          <w:rFonts w:cs="Calibri"/>
          <w:sz w:val="24"/>
          <w:szCs w:val="24"/>
        </w:rPr>
        <w:t>e been adopted from the books</w:t>
      </w:r>
      <w:r>
        <w:rPr>
          <w:rFonts w:cs="Calibri"/>
          <w:sz w:val="24"/>
          <w:szCs w:val="24"/>
        </w:rPr>
        <w:t>:</w:t>
      </w:r>
    </w:p>
    <w:p w:rsidR="00825375" w:rsidRDefault="00825375" w:rsidP="00825375">
      <w:pPr>
        <w:autoSpaceDE w:val="0"/>
        <w:autoSpaceDN w:val="0"/>
        <w:adjustRightInd w:val="0"/>
        <w:spacing w:after="0" w:line="240" w:lineRule="auto"/>
        <w:ind w:firstLine="720"/>
        <w:rPr>
          <w:rFonts w:cs="Calibri"/>
          <w:sz w:val="24"/>
          <w:szCs w:val="24"/>
          <w:u w:val="single"/>
        </w:rPr>
      </w:pPr>
      <w:r w:rsidRPr="00C77197">
        <w:rPr>
          <w:rFonts w:cs="Calibri"/>
          <w:sz w:val="24"/>
          <w:szCs w:val="24"/>
          <w:u w:val="single"/>
        </w:rPr>
        <w:t>Helping the Grieving Student: A Guide for Teachers</w:t>
      </w:r>
    </w:p>
    <w:p w:rsidR="005A6CF5" w:rsidRDefault="00825375" w:rsidP="00825375">
      <w:pPr>
        <w:autoSpaceDE w:val="0"/>
        <w:autoSpaceDN w:val="0"/>
        <w:adjustRightInd w:val="0"/>
        <w:spacing w:after="0" w:line="240" w:lineRule="auto"/>
        <w:ind w:firstLine="720"/>
        <w:rPr>
          <w:rFonts w:cs="Calibri"/>
          <w:sz w:val="24"/>
          <w:szCs w:val="24"/>
          <w:u w:val="single"/>
        </w:rPr>
      </w:pPr>
      <w:r w:rsidRPr="00C77197">
        <w:rPr>
          <w:rFonts w:cs="Calibri"/>
          <w:sz w:val="24"/>
          <w:szCs w:val="24"/>
          <w:u w:val="single"/>
        </w:rPr>
        <w:t>When Death Impacts Your School: A Guide for School Administrators</w:t>
      </w:r>
    </w:p>
    <w:p w:rsidR="00825375" w:rsidRPr="00B01CDB" w:rsidRDefault="005A6CF5" w:rsidP="005A6CF5">
      <w:pPr>
        <w:autoSpaceDE w:val="0"/>
        <w:autoSpaceDN w:val="0"/>
        <w:adjustRightInd w:val="0"/>
        <w:spacing w:after="0" w:line="240" w:lineRule="auto"/>
        <w:rPr>
          <w:rFonts w:cs="Calibri"/>
          <w:b/>
          <w:bCs/>
          <w:sz w:val="32"/>
          <w:szCs w:val="28"/>
        </w:rPr>
      </w:pPr>
      <w:r>
        <w:rPr>
          <w:rFonts w:cs="Calibri"/>
          <w:sz w:val="24"/>
          <w:szCs w:val="24"/>
          <w:u w:val="single"/>
        </w:rPr>
        <w:br w:type="page"/>
      </w:r>
      <w:r w:rsidR="00462C90">
        <w:rPr>
          <w:rFonts w:ascii="Palatino Linotype" w:hAnsi="Palatino Linotype"/>
          <w:noProof/>
          <w:sz w:val="28"/>
          <w:szCs w:val="28"/>
        </w:rPr>
        <w:lastRenderedPageBreak/>
        <w:t xml:space="preserve">&lt; Your logo&gt; </w:t>
      </w:r>
      <w:r w:rsidR="00825375">
        <w:rPr>
          <w:rFonts w:ascii="Palatino Linotype" w:hAnsi="Palatino Linotype"/>
          <w:sz w:val="28"/>
          <w:szCs w:val="28"/>
        </w:rPr>
        <w:tab/>
      </w:r>
      <w:r w:rsidR="00825375">
        <w:rPr>
          <w:rFonts w:ascii="Palatino Linotype" w:hAnsi="Palatino Linotype"/>
          <w:sz w:val="28"/>
          <w:szCs w:val="28"/>
        </w:rPr>
        <w:tab/>
      </w:r>
      <w:r w:rsidR="00462C90">
        <w:rPr>
          <w:rFonts w:ascii="Palatino Linotype" w:hAnsi="Palatino Linotype"/>
          <w:sz w:val="28"/>
          <w:szCs w:val="28"/>
        </w:rPr>
        <w:t xml:space="preserve">&lt; Your school name&gt; </w:t>
      </w:r>
    </w:p>
    <w:p w:rsidR="00825375" w:rsidRPr="00B01CDB" w:rsidRDefault="00825375" w:rsidP="005A6CF5">
      <w:pPr>
        <w:autoSpaceDE w:val="0"/>
        <w:autoSpaceDN w:val="0"/>
        <w:adjustRightInd w:val="0"/>
        <w:spacing w:after="0" w:line="240" w:lineRule="auto"/>
        <w:jc w:val="center"/>
        <w:rPr>
          <w:rFonts w:cs="Calibri"/>
          <w:b/>
          <w:bCs/>
          <w:sz w:val="32"/>
          <w:szCs w:val="28"/>
        </w:rPr>
      </w:pPr>
      <w:r w:rsidRPr="00B01CDB">
        <w:rPr>
          <w:rFonts w:cs="Calibri"/>
          <w:b/>
          <w:bCs/>
          <w:sz w:val="32"/>
          <w:szCs w:val="28"/>
        </w:rPr>
        <w:t>Crisis Response Team</w:t>
      </w:r>
    </w:p>
    <w:p w:rsidR="00825375" w:rsidRDefault="00825375" w:rsidP="00825375">
      <w:pPr>
        <w:autoSpaceDE w:val="0"/>
        <w:autoSpaceDN w:val="0"/>
        <w:adjustRightInd w:val="0"/>
        <w:spacing w:after="0" w:line="240" w:lineRule="auto"/>
        <w:rPr>
          <w:rFonts w:cs="Calibri"/>
          <w:b/>
          <w:bCs/>
          <w:sz w:val="24"/>
          <w:szCs w:val="24"/>
        </w:rPr>
      </w:pPr>
    </w:p>
    <w:p w:rsidR="00825375" w:rsidRPr="00577000" w:rsidRDefault="00825375" w:rsidP="00825375">
      <w:pPr>
        <w:autoSpaceDE w:val="0"/>
        <w:autoSpaceDN w:val="0"/>
        <w:adjustRightInd w:val="0"/>
        <w:spacing w:after="0" w:line="240" w:lineRule="auto"/>
        <w:rPr>
          <w:rFonts w:cs="Calibri"/>
          <w:b/>
          <w:bCs/>
          <w:sz w:val="24"/>
          <w:szCs w:val="24"/>
        </w:rPr>
      </w:pPr>
      <w:r w:rsidRPr="00577000">
        <w:rPr>
          <w:rFonts w:cs="Calibri"/>
          <w:b/>
          <w:bCs/>
          <w:sz w:val="24"/>
          <w:szCs w:val="24"/>
        </w:rPr>
        <w:t>NIMH (2001) Recommendations</w:t>
      </w:r>
      <w:r>
        <w:rPr>
          <w:rFonts w:cs="Calibri"/>
          <w:b/>
          <w:bCs/>
          <w:sz w:val="24"/>
          <w:szCs w:val="24"/>
        </w:rPr>
        <w:t xml:space="preserve"> </w:t>
      </w:r>
      <w:r w:rsidRPr="00577000">
        <w:rPr>
          <w:rFonts w:cs="Calibri"/>
          <w:b/>
          <w:bCs/>
          <w:sz w:val="24"/>
          <w:szCs w:val="24"/>
        </w:rPr>
        <w:t>for Helping Children Cope With Crises</w:t>
      </w:r>
    </w:p>
    <w:p w:rsidR="00825375" w:rsidRDefault="00825375" w:rsidP="00825375">
      <w:pPr>
        <w:autoSpaceDE w:val="0"/>
        <w:autoSpaceDN w:val="0"/>
        <w:adjustRightInd w:val="0"/>
        <w:spacing w:after="0" w:line="240" w:lineRule="auto"/>
        <w:rPr>
          <w:rFonts w:cs="Calibri"/>
          <w:sz w:val="24"/>
          <w:szCs w:val="24"/>
        </w:rPr>
      </w:pP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1. Give yourself a bit of time to come to terms with the event before attempting to reassure children.</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2. Take care of yourself so that you can take care of children.</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3. Explain the episode of violence/disaster. Replace crisis rumors with crisis facts. At the same time, do not volunteer details that might increase children's threat perceptions.</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4. Encourage children to express their feelings and listen without passing judgment.</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5. Let children know that it is normal to feel upset.</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6. Allow time for children to experience and talk about their feelings.</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7. Don't try to rush back to ordinary routines too soon. However, a gradual return to</w:t>
      </w:r>
    </w:p>
    <w:p w:rsidR="00825375" w:rsidRPr="005B4932" w:rsidRDefault="00825375" w:rsidP="005B4932">
      <w:pPr>
        <w:autoSpaceDE w:val="0"/>
        <w:autoSpaceDN w:val="0"/>
        <w:adjustRightInd w:val="0"/>
        <w:spacing w:after="0" w:line="240" w:lineRule="auto"/>
        <w:rPr>
          <w:rFonts w:cs="Calibri"/>
          <w:sz w:val="26"/>
          <w:szCs w:val="26"/>
        </w:rPr>
      </w:pPr>
      <w:proofErr w:type="gramStart"/>
      <w:r w:rsidRPr="005B4932">
        <w:rPr>
          <w:rFonts w:cs="Calibri"/>
          <w:sz w:val="26"/>
          <w:szCs w:val="26"/>
        </w:rPr>
        <w:t>routine</w:t>
      </w:r>
      <w:proofErr w:type="gramEnd"/>
      <w:r w:rsidRPr="005B4932">
        <w:rPr>
          <w:rFonts w:cs="Calibri"/>
          <w:sz w:val="26"/>
          <w:szCs w:val="26"/>
        </w:rPr>
        <w:t xml:space="preserve"> can be reassuring.</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8. If children are fearful, reassure them that you will take care of them.</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9. Stay together as much as possible.</w:t>
      </w:r>
    </w:p>
    <w:p w:rsidR="00825375" w:rsidRPr="005B4932" w:rsidRDefault="00825375" w:rsidP="005B4932">
      <w:pPr>
        <w:autoSpaceDE w:val="0"/>
        <w:autoSpaceDN w:val="0"/>
        <w:adjustRightInd w:val="0"/>
        <w:spacing w:after="0" w:line="240" w:lineRule="auto"/>
        <w:rPr>
          <w:rFonts w:cs="Calibri"/>
          <w:sz w:val="26"/>
          <w:szCs w:val="26"/>
        </w:rPr>
      </w:pPr>
      <w:r w:rsidRPr="005B4932">
        <w:rPr>
          <w:rFonts w:cs="Calibri"/>
          <w:sz w:val="26"/>
          <w:szCs w:val="26"/>
        </w:rPr>
        <w:t xml:space="preserve">10. </w:t>
      </w:r>
      <w:r w:rsidRPr="005B4932">
        <w:rPr>
          <w:rFonts w:cs="Calibri"/>
          <w:bCs/>
          <w:sz w:val="26"/>
          <w:szCs w:val="26"/>
        </w:rPr>
        <w:t>If</w:t>
      </w:r>
      <w:r w:rsidRPr="005B4932">
        <w:rPr>
          <w:rFonts w:cs="Calibri"/>
          <w:b/>
          <w:bCs/>
          <w:sz w:val="26"/>
          <w:szCs w:val="26"/>
        </w:rPr>
        <w:t xml:space="preserve"> </w:t>
      </w:r>
      <w:r w:rsidRPr="005B4932">
        <w:rPr>
          <w:rFonts w:cs="Calibri"/>
          <w:sz w:val="26"/>
          <w:szCs w:val="26"/>
        </w:rPr>
        <w:t>behavior at bedtime is a problem, give children extra time and reassurance. Let him or her sleep with a light on or in your room for a limited time if necessary.</w:t>
      </w:r>
    </w:p>
    <w:p w:rsidR="00825375" w:rsidRPr="005B4932" w:rsidRDefault="00825375" w:rsidP="00825375">
      <w:pPr>
        <w:autoSpaceDE w:val="0"/>
        <w:autoSpaceDN w:val="0"/>
        <w:adjustRightInd w:val="0"/>
        <w:spacing w:after="0" w:line="240" w:lineRule="auto"/>
        <w:rPr>
          <w:rFonts w:cs="Calibri"/>
          <w:sz w:val="26"/>
          <w:szCs w:val="26"/>
        </w:rPr>
      </w:pPr>
      <w:proofErr w:type="gramStart"/>
      <w:r w:rsidRPr="005B4932">
        <w:rPr>
          <w:rFonts w:cs="Calibri"/>
          <w:sz w:val="26"/>
          <w:szCs w:val="26"/>
        </w:rPr>
        <w:t>11 .</w:t>
      </w:r>
      <w:proofErr w:type="gramEnd"/>
      <w:r w:rsidRPr="005B4932">
        <w:rPr>
          <w:rFonts w:cs="Calibri"/>
          <w:sz w:val="26"/>
          <w:szCs w:val="26"/>
        </w:rPr>
        <w:t xml:space="preserve"> Reassure children that the traumatic event was not their fault.</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12. Do not criticize regressive behavior or shame children with words like "babyish."</w:t>
      </w:r>
    </w:p>
    <w:p w:rsid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 xml:space="preserve">13. Do your best to let children know that you understand their perception of the crisis event. </w:t>
      </w:r>
    </w:p>
    <w:p w:rsidR="00825375" w:rsidRPr="005B4932" w:rsidRDefault="00825375" w:rsidP="005B4932">
      <w:pPr>
        <w:autoSpaceDE w:val="0"/>
        <w:autoSpaceDN w:val="0"/>
        <w:adjustRightInd w:val="0"/>
        <w:spacing w:after="0" w:line="240" w:lineRule="auto"/>
        <w:rPr>
          <w:rFonts w:cs="Calibri"/>
          <w:sz w:val="26"/>
          <w:szCs w:val="26"/>
        </w:rPr>
      </w:pPr>
      <w:r w:rsidRPr="005B4932">
        <w:rPr>
          <w:rFonts w:cs="Calibri"/>
          <w:sz w:val="26"/>
          <w:szCs w:val="26"/>
        </w:rPr>
        <w:t>Try to put yourself in their shoes.</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 xml:space="preserve">14. While it is important to understand children's crisis event perceptions, it is also important to </w:t>
      </w:r>
      <w:r w:rsidR="005B4932">
        <w:rPr>
          <w:rFonts w:cs="Calibri"/>
          <w:sz w:val="26"/>
          <w:szCs w:val="26"/>
        </w:rPr>
        <w:t xml:space="preserve">   </w:t>
      </w:r>
      <w:r w:rsidRPr="005B4932">
        <w:rPr>
          <w:rFonts w:cs="Calibri"/>
          <w:sz w:val="26"/>
          <w:szCs w:val="26"/>
        </w:rPr>
        <w:t>correct misperceptions.</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15. Allow children to cry or be sad.</w:t>
      </w:r>
    </w:p>
    <w:p w:rsidR="0082537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16. Encourage children to feel in control. Let them make some decisions about meals, what to wear, etc.</w:t>
      </w:r>
    </w:p>
    <w:p w:rsidR="005A6CF5" w:rsidRPr="005B4932" w:rsidRDefault="00825375" w:rsidP="00825375">
      <w:pPr>
        <w:autoSpaceDE w:val="0"/>
        <w:autoSpaceDN w:val="0"/>
        <w:adjustRightInd w:val="0"/>
        <w:spacing w:after="0" w:line="240" w:lineRule="auto"/>
        <w:rPr>
          <w:rFonts w:cs="Calibri"/>
          <w:sz w:val="26"/>
          <w:szCs w:val="26"/>
        </w:rPr>
      </w:pPr>
      <w:r w:rsidRPr="005B4932">
        <w:rPr>
          <w:rFonts w:cs="Calibri"/>
          <w:sz w:val="26"/>
          <w:szCs w:val="26"/>
        </w:rPr>
        <w:t>17. Encourage children to develop coping and problem-solving skills and age appropriate methods for managing anxiety.</w:t>
      </w:r>
    </w:p>
    <w:p w:rsidR="00716662" w:rsidRPr="005A0272" w:rsidRDefault="005A6CF5" w:rsidP="005A6CF5">
      <w:pPr>
        <w:autoSpaceDE w:val="0"/>
        <w:autoSpaceDN w:val="0"/>
        <w:adjustRightInd w:val="0"/>
        <w:spacing w:after="0" w:line="240" w:lineRule="auto"/>
        <w:rPr>
          <w:rFonts w:cs="Calibri"/>
          <w:b/>
          <w:bCs/>
          <w:color w:val="000000"/>
          <w:sz w:val="32"/>
          <w:szCs w:val="24"/>
        </w:rPr>
      </w:pPr>
      <w:r>
        <w:rPr>
          <w:rFonts w:cs="Calibri"/>
          <w:sz w:val="24"/>
          <w:szCs w:val="24"/>
        </w:rPr>
        <w:br w:type="page"/>
      </w:r>
      <w:r w:rsidR="00716662" w:rsidRPr="005A0272">
        <w:rPr>
          <w:rFonts w:cs="Calibri"/>
          <w:b/>
          <w:bCs/>
          <w:color w:val="000000"/>
          <w:sz w:val="32"/>
          <w:szCs w:val="24"/>
        </w:rPr>
        <w:lastRenderedPageBreak/>
        <w:t>Potential Suicide Checklist</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Suicide threats must always be taken seriously and intervention should be immediate. If a situation is potentially life threatening, students and staff need to recognize that the issue of confidentiality does not apply.</w:t>
      </w:r>
    </w:p>
    <w:p w:rsidR="005A0272" w:rsidRDefault="005A0272" w:rsidP="00716662">
      <w:pPr>
        <w:autoSpaceDE w:val="0"/>
        <w:autoSpaceDN w:val="0"/>
        <w:adjustRightInd w:val="0"/>
        <w:spacing w:after="0" w:line="240" w:lineRule="auto"/>
        <w:rPr>
          <w:rFonts w:cs="Calibri"/>
          <w:b/>
          <w:bCs/>
          <w:i/>
          <w:iCs/>
          <w:color w:val="000000"/>
          <w:sz w:val="24"/>
          <w:szCs w:val="24"/>
        </w:rPr>
      </w:pPr>
    </w:p>
    <w:p w:rsidR="00716662" w:rsidRPr="00716662" w:rsidRDefault="00716662" w:rsidP="00716662">
      <w:pPr>
        <w:autoSpaceDE w:val="0"/>
        <w:autoSpaceDN w:val="0"/>
        <w:adjustRightInd w:val="0"/>
        <w:spacing w:after="0" w:line="240" w:lineRule="auto"/>
        <w:rPr>
          <w:rFonts w:cs="Calibri"/>
          <w:b/>
          <w:bCs/>
          <w:i/>
          <w:iCs/>
          <w:color w:val="000000"/>
          <w:sz w:val="24"/>
          <w:szCs w:val="24"/>
        </w:rPr>
      </w:pPr>
      <w:r w:rsidRPr="00716662">
        <w:rPr>
          <w:rFonts w:cs="Calibri"/>
          <w:b/>
          <w:bCs/>
          <w:i/>
          <w:iCs/>
          <w:color w:val="000000"/>
          <w:sz w:val="24"/>
          <w:szCs w:val="24"/>
        </w:rPr>
        <w:t>What to do</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_____ </w:t>
      </w:r>
      <w:proofErr w:type="gramStart"/>
      <w:r w:rsidRPr="00716662">
        <w:rPr>
          <w:rFonts w:cs="Calibri"/>
          <w:color w:val="000000"/>
          <w:sz w:val="24"/>
          <w:szCs w:val="24"/>
        </w:rPr>
        <w:t>Do</w:t>
      </w:r>
      <w:proofErr w:type="gramEnd"/>
      <w:r w:rsidRPr="00716662">
        <w:rPr>
          <w:rFonts w:cs="Calibri"/>
          <w:color w:val="000000"/>
          <w:sz w:val="24"/>
          <w:szCs w:val="24"/>
        </w:rPr>
        <w:t xml:space="preserve"> not leave the individual alone.</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_____ </w:t>
      </w:r>
      <w:r w:rsidRPr="005A0272">
        <w:rPr>
          <w:rFonts w:cs="Calibri"/>
          <w:color w:val="000000"/>
          <w:sz w:val="23"/>
          <w:szCs w:val="23"/>
        </w:rPr>
        <w:t>Refer the individual to appropriate staff (administrator, counselor) who will do the following:</w:t>
      </w:r>
    </w:p>
    <w:p w:rsidR="005A0272" w:rsidRDefault="005A0272" w:rsidP="00716662">
      <w:pPr>
        <w:autoSpaceDE w:val="0"/>
        <w:autoSpaceDN w:val="0"/>
        <w:adjustRightInd w:val="0"/>
        <w:spacing w:after="0" w:line="240" w:lineRule="auto"/>
        <w:rPr>
          <w:rFonts w:cs="Calibri"/>
          <w:b/>
          <w:bCs/>
          <w:i/>
          <w:iCs/>
          <w:color w:val="000000"/>
          <w:sz w:val="24"/>
          <w:szCs w:val="24"/>
        </w:rPr>
      </w:pPr>
    </w:p>
    <w:p w:rsidR="00716662" w:rsidRPr="00716662" w:rsidRDefault="00716662" w:rsidP="00716662">
      <w:pPr>
        <w:autoSpaceDE w:val="0"/>
        <w:autoSpaceDN w:val="0"/>
        <w:adjustRightInd w:val="0"/>
        <w:spacing w:after="0" w:line="240" w:lineRule="auto"/>
        <w:rPr>
          <w:rFonts w:cs="Calibri"/>
          <w:b/>
          <w:bCs/>
          <w:i/>
          <w:iCs/>
          <w:color w:val="000000"/>
          <w:sz w:val="24"/>
          <w:szCs w:val="24"/>
        </w:rPr>
      </w:pPr>
      <w:r w:rsidRPr="00716662">
        <w:rPr>
          <w:rFonts w:cs="Calibri"/>
          <w:b/>
          <w:bCs/>
          <w:i/>
          <w:iCs/>
          <w:color w:val="000000"/>
          <w:sz w:val="24"/>
          <w:szCs w:val="24"/>
        </w:rPr>
        <w:t>Assess the degree of risk</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Ask student directly if he/she is thinking of suicide.</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_____ </w:t>
      </w:r>
      <w:proofErr w:type="gramStart"/>
      <w:r w:rsidRPr="00716662">
        <w:rPr>
          <w:rFonts w:cs="Calibri"/>
          <w:color w:val="000000"/>
          <w:sz w:val="24"/>
          <w:szCs w:val="24"/>
        </w:rPr>
        <w:t>Is</w:t>
      </w:r>
      <w:proofErr w:type="gramEnd"/>
      <w:r w:rsidRPr="00716662">
        <w:rPr>
          <w:rFonts w:cs="Calibri"/>
          <w:color w:val="000000"/>
          <w:sz w:val="24"/>
          <w:szCs w:val="24"/>
        </w:rPr>
        <w:t xml:space="preserve"> there a plan and how specific is it?</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_____ </w:t>
      </w:r>
      <w:proofErr w:type="gramStart"/>
      <w:r w:rsidRPr="00716662">
        <w:rPr>
          <w:rFonts w:cs="Calibri"/>
          <w:color w:val="000000"/>
          <w:sz w:val="24"/>
          <w:szCs w:val="24"/>
        </w:rPr>
        <w:t>How</w:t>
      </w:r>
      <w:proofErr w:type="gramEnd"/>
      <w:r w:rsidRPr="00716662">
        <w:rPr>
          <w:rFonts w:cs="Calibri"/>
          <w:color w:val="000000"/>
          <w:sz w:val="24"/>
          <w:szCs w:val="24"/>
        </w:rPr>
        <w:t xml:space="preserve"> lethal is the method?</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_____ </w:t>
      </w:r>
      <w:proofErr w:type="gramStart"/>
      <w:r w:rsidRPr="00716662">
        <w:rPr>
          <w:rFonts w:cs="Calibri"/>
          <w:color w:val="000000"/>
          <w:sz w:val="24"/>
          <w:szCs w:val="24"/>
        </w:rPr>
        <w:t>How</w:t>
      </w:r>
      <w:proofErr w:type="gramEnd"/>
      <w:r w:rsidRPr="00716662">
        <w:rPr>
          <w:rFonts w:cs="Calibri"/>
          <w:color w:val="000000"/>
          <w:sz w:val="24"/>
          <w:szCs w:val="24"/>
        </w:rPr>
        <w:t xml:space="preserve"> available is the means?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_____ </w:t>
      </w:r>
      <w:proofErr w:type="gramStart"/>
      <w:r w:rsidRPr="00716662">
        <w:rPr>
          <w:rFonts w:cs="Calibri"/>
          <w:color w:val="000000"/>
          <w:sz w:val="24"/>
          <w:szCs w:val="24"/>
        </w:rPr>
        <w:t>Has</w:t>
      </w:r>
      <w:proofErr w:type="gramEnd"/>
      <w:r w:rsidRPr="00716662">
        <w:rPr>
          <w:rFonts w:cs="Calibri"/>
          <w:color w:val="000000"/>
          <w:sz w:val="24"/>
          <w:szCs w:val="24"/>
        </w:rPr>
        <w:t xml:space="preserve"> there been a previous attempt?</w:t>
      </w:r>
    </w:p>
    <w:p w:rsidR="00716662" w:rsidRPr="00716662" w:rsidRDefault="00716662" w:rsidP="005A027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_____ Ask about feelings of anger and depression (crying, sleeplessness, loss of appetite, </w:t>
      </w:r>
      <w:r w:rsidR="005A0272">
        <w:rPr>
          <w:rFonts w:cs="Calibri"/>
          <w:color w:val="000000"/>
          <w:sz w:val="24"/>
          <w:szCs w:val="24"/>
        </w:rPr>
        <w:t xml:space="preserve">                    </w:t>
      </w:r>
      <w:r w:rsidRPr="00716662">
        <w:rPr>
          <w:rFonts w:cs="Calibri"/>
          <w:color w:val="000000"/>
          <w:sz w:val="24"/>
          <w:szCs w:val="24"/>
        </w:rPr>
        <w:t>hopelessness.)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Ask about losses (deaths, family changes, peer relationships.)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Ask about history of chemical use.</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_____ </w:t>
      </w:r>
      <w:r w:rsidRPr="005A0272">
        <w:rPr>
          <w:rFonts w:cs="Calibri"/>
          <w:color w:val="000000"/>
          <w:szCs w:val="24"/>
        </w:rPr>
        <w:t>Ask whether the student has made final arrangements (givin</w:t>
      </w:r>
      <w:r w:rsidR="005A0272">
        <w:rPr>
          <w:rFonts w:cs="Calibri"/>
          <w:color w:val="000000"/>
          <w:szCs w:val="24"/>
        </w:rPr>
        <w:t>g away possessions, saying good</w:t>
      </w:r>
      <w:r w:rsidRPr="005A0272">
        <w:rPr>
          <w:rFonts w:cs="Calibri"/>
          <w:color w:val="000000"/>
          <w:szCs w:val="24"/>
        </w:rPr>
        <w:t>bye.</w:t>
      </w:r>
    </w:p>
    <w:p w:rsidR="005A0272" w:rsidRDefault="005A0272" w:rsidP="00716662">
      <w:pPr>
        <w:autoSpaceDE w:val="0"/>
        <w:autoSpaceDN w:val="0"/>
        <w:adjustRightInd w:val="0"/>
        <w:spacing w:after="0" w:line="240" w:lineRule="auto"/>
        <w:rPr>
          <w:rFonts w:cs="Calibri"/>
          <w:b/>
          <w:bCs/>
          <w:i/>
          <w:iCs/>
          <w:color w:val="000000"/>
          <w:sz w:val="24"/>
          <w:szCs w:val="24"/>
        </w:rPr>
      </w:pPr>
    </w:p>
    <w:p w:rsidR="00716662" w:rsidRPr="00716662" w:rsidRDefault="00716662" w:rsidP="00716662">
      <w:pPr>
        <w:autoSpaceDE w:val="0"/>
        <w:autoSpaceDN w:val="0"/>
        <w:adjustRightInd w:val="0"/>
        <w:spacing w:after="0" w:line="240" w:lineRule="auto"/>
        <w:rPr>
          <w:rFonts w:cs="Calibri"/>
          <w:b/>
          <w:bCs/>
          <w:i/>
          <w:iCs/>
          <w:color w:val="000000"/>
          <w:sz w:val="24"/>
          <w:szCs w:val="24"/>
        </w:rPr>
      </w:pPr>
      <w:r w:rsidRPr="00716662">
        <w:rPr>
          <w:rFonts w:cs="Calibri"/>
          <w:b/>
          <w:bCs/>
          <w:i/>
          <w:iCs/>
          <w:color w:val="000000"/>
          <w:sz w:val="24"/>
          <w:szCs w:val="24"/>
        </w:rPr>
        <w:t>Intervention Plan</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Contact student’s parent(s) or guardian(s) and plan with them how to help the student.</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Police and/or Child Protective Services may need to be involved if parents are unable or unwilling to help.</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Refer parent(s) or guardian(s) to appropriate services from physicians, mental health professionals and/or</w:t>
      </w:r>
      <w:r w:rsidR="005A0272">
        <w:rPr>
          <w:rFonts w:cs="Calibri"/>
          <w:color w:val="000000"/>
          <w:sz w:val="24"/>
          <w:szCs w:val="24"/>
        </w:rPr>
        <w:t xml:space="preserve"> </w:t>
      </w:r>
      <w:r w:rsidRPr="00716662">
        <w:rPr>
          <w:rFonts w:cs="Calibri"/>
          <w:color w:val="000000"/>
          <w:sz w:val="24"/>
          <w:szCs w:val="24"/>
        </w:rPr>
        <w:t>community agencies.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Police involvement may be required in situations where the student is assessed to be in immediate danger</w:t>
      </w:r>
      <w:r w:rsidR="005A0272">
        <w:rPr>
          <w:rFonts w:cs="Calibri"/>
          <w:color w:val="000000"/>
          <w:sz w:val="24"/>
          <w:szCs w:val="24"/>
        </w:rPr>
        <w:t xml:space="preserve"> </w:t>
      </w:r>
      <w:r w:rsidRPr="00716662">
        <w:rPr>
          <w:rFonts w:cs="Calibri"/>
          <w:color w:val="000000"/>
          <w:sz w:val="24"/>
          <w:szCs w:val="24"/>
        </w:rPr>
        <w:t xml:space="preserve">and parents cannot be located or are unable to help. The </w:t>
      </w:r>
      <w:r w:rsidR="005A0272">
        <w:rPr>
          <w:rFonts w:cs="Calibri"/>
          <w:color w:val="000000"/>
          <w:sz w:val="24"/>
          <w:szCs w:val="24"/>
        </w:rPr>
        <w:t xml:space="preserve">Children’s Crisis Response Team </w:t>
      </w:r>
      <w:r w:rsidR="00462C90">
        <w:rPr>
          <w:rFonts w:cs="Calibri"/>
          <w:color w:val="000000"/>
          <w:sz w:val="24"/>
          <w:szCs w:val="24"/>
        </w:rPr>
        <w:t>&lt; Local Phone number</w:t>
      </w:r>
      <w:proofErr w:type="gramStart"/>
      <w:r w:rsidR="00462C90">
        <w:rPr>
          <w:rFonts w:cs="Calibri"/>
          <w:color w:val="000000"/>
          <w:sz w:val="24"/>
          <w:szCs w:val="24"/>
        </w:rPr>
        <w:t xml:space="preserve">&gt; </w:t>
      </w:r>
      <w:r w:rsidRPr="00716662">
        <w:rPr>
          <w:rFonts w:cs="Calibri"/>
          <w:color w:val="000000"/>
          <w:sz w:val="24"/>
          <w:szCs w:val="24"/>
        </w:rPr>
        <w:t xml:space="preserve"> </w:t>
      </w:r>
      <w:r w:rsidR="005A0272">
        <w:rPr>
          <w:rFonts w:cs="Calibri"/>
          <w:color w:val="000000"/>
          <w:sz w:val="24"/>
          <w:szCs w:val="24"/>
        </w:rPr>
        <w:t>from</w:t>
      </w:r>
      <w:proofErr w:type="gramEnd"/>
      <w:r w:rsidR="005A0272">
        <w:rPr>
          <w:rFonts w:cs="Calibri"/>
          <w:color w:val="000000"/>
          <w:sz w:val="24"/>
          <w:szCs w:val="24"/>
        </w:rPr>
        <w:t xml:space="preserve"> the </w:t>
      </w:r>
      <w:r w:rsidR="00C4504E">
        <w:rPr>
          <w:rFonts w:cs="Calibri"/>
          <w:color w:val="000000"/>
          <w:sz w:val="24"/>
          <w:szCs w:val="24"/>
        </w:rPr>
        <w:t>County</w:t>
      </w:r>
      <w:r w:rsidR="005A0272">
        <w:rPr>
          <w:rFonts w:cs="Calibri"/>
          <w:color w:val="000000"/>
          <w:sz w:val="24"/>
          <w:szCs w:val="24"/>
        </w:rPr>
        <w:t xml:space="preserve"> Department of Behavioral Health can </w:t>
      </w:r>
      <w:r w:rsidRPr="00716662">
        <w:rPr>
          <w:rFonts w:cs="Calibri"/>
          <w:color w:val="000000"/>
          <w:sz w:val="24"/>
          <w:szCs w:val="24"/>
        </w:rPr>
        <w:t>assist in</w:t>
      </w:r>
      <w:r w:rsidR="005A0272">
        <w:rPr>
          <w:rFonts w:cs="Calibri"/>
          <w:color w:val="000000"/>
          <w:sz w:val="24"/>
          <w:szCs w:val="24"/>
        </w:rPr>
        <w:t xml:space="preserve"> evaluating on site and seeing that the </w:t>
      </w:r>
      <w:r w:rsidRPr="00716662">
        <w:rPr>
          <w:rFonts w:cs="Calibri"/>
          <w:color w:val="000000"/>
          <w:sz w:val="24"/>
          <w:szCs w:val="24"/>
        </w:rPr>
        <w:t xml:space="preserve">student </w:t>
      </w:r>
      <w:r w:rsidR="005A0272">
        <w:rPr>
          <w:rFonts w:cs="Calibri"/>
          <w:color w:val="000000"/>
          <w:sz w:val="24"/>
          <w:szCs w:val="24"/>
        </w:rPr>
        <w:t xml:space="preserve">gets </w:t>
      </w:r>
      <w:r w:rsidRPr="00716662">
        <w:rPr>
          <w:rFonts w:cs="Calibri"/>
          <w:color w:val="000000"/>
          <w:sz w:val="24"/>
          <w:szCs w:val="24"/>
        </w:rPr>
        <w:t xml:space="preserve">to an appropriate mental health facility for </w:t>
      </w:r>
      <w:r w:rsidR="005A0272">
        <w:rPr>
          <w:rFonts w:cs="Calibri"/>
          <w:color w:val="000000"/>
          <w:sz w:val="24"/>
          <w:szCs w:val="24"/>
        </w:rPr>
        <w:t>as needed</w:t>
      </w:r>
      <w:r w:rsidRPr="00716662">
        <w:rPr>
          <w:rFonts w:cs="Calibri"/>
          <w:color w:val="000000"/>
          <w:sz w:val="24"/>
          <w:szCs w:val="24"/>
        </w:rPr>
        <w:t>. (School personnel should avoid</w:t>
      </w:r>
      <w:r w:rsidR="005A0272">
        <w:rPr>
          <w:rFonts w:cs="Calibri"/>
          <w:color w:val="000000"/>
          <w:sz w:val="24"/>
          <w:szCs w:val="24"/>
        </w:rPr>
        <w:t xml:space="preserve"> </w:t>
      </w:r>
      <w:r w:rsidRPr="00716662">
        <w:rPr>
          <w:rFonts w:cs="Calibri"/>
          <w:color w:val="000000"/>
          <w:sz w:val="24"/>
          <w:szCs w:val="24"/>
        </w:rPr>
        <w:t>transporting student in private vehicles.)</w:t>
      </w:r>
    </w:p>
    <w:p w:rsidR="005A0272" w:rsidRDefault="005A0272" w:rsidP="00716662">
      <w:pPr>
        <w:autoSpaceDE w:val="0"/>
        <w:autoSpaceDN w:val="0"/>
        <w:adjustRightInd w:val="0"/>
        <w:spacing w:after="0" w:line="240" w:lineRule="auto"/>
        <w:rPr>
          <w:rFonts w:cs="Calibri"/>
          <w:b/>
          <w:bCs/>
          <w:i/>
          <w:iCs/>
          <w:color w:val="000000"/>
          <w:sz w:val="24"/>
          <w:szCs w:val="24"/>
        </w:rPr>
      </w:pPr>
    </w:p>
    <w:p w:rsidR="00716662" w:rsidRPr="00716662" w:rsidRDefault="00716662" w:rsidP="00716662">
      <w:pPr>
        <w:autoSpaceDE w:val="0"/>
        <w:autoSpaceDN w:val="0"/>
        <w:adjustRightInd w:val="0"/>
        <w:spacing w:after="0" w:line="240" w:lineRule="auto"/>
        <w:rPr>
          <w:rFonts w:cs="Calibri"/>
          <w:b/>
          <w:bCs/>
          <w:i/>
          <w:iCs/>
          <w:color w:val="000000"/>
          <w:sz w:val="24"/>
          <w:szCs w:val="24"/>
        </w:rPr>
      </w:pPr>
      <w:r w:rsidRPr="00716662">
        <w:rPr>
          <w:rFonts w:cs="Calibri"/>
          <w:b/>
          <w:bCs/>
          <w:i/>
          <w:iCs/>
          <w:color w:val="000000"/>
          <w:sz w:val="24"/>
          <w:szCs w:val="24"/>
        </w:rPr>
        <w:t>Follow up</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Complete the suicide checklist form when available.</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Check to be sure that the student has received (is receiving) appropriate services.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Plan for student’s transition back to school.</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Student should have ongoing contact with a counselor.</w:t>
      </w:r>
    </w:p>
    <w:p w:rsidR="005A6CF5"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_____ Brief appropriate staff on student’s status.</w:t>
      </w:r>
    </w:p>
    <w:p w:rsidR="00997B0C" w:rsidRPr="00997B0C" w:rsidRDefault="005A6CF5" w:rsidP="005A6CF5">
      <w:pPr>
        <w:autoSpaceDE w:val="0"/>
        <w:autoSpaceDN w:val="0"/>
        <w:adjustRightInd w:val="0"/>
        <w:spacing w:after="0" w:line="240" w:lineRule="auto"/>
        <w:rPr>
          <w:rFonts w:cs="Calibri"/>
          <w:b/>
          <w:sz w:val="28"/>
        </w:rPr>
      </w:pPr>
      <w:r>
        <w:rPr>
          <w:rFonts w:cs="Calibri"/>
          <w:color w:val="000000"/>
          <w:sz w:val="24"/>
          <w:szCs w:val="24"/>
        </w:rPr>
        <w:br w:type="page"/>
      </w:r>
      <w:r w:rsidR="00997B0C" w:rsidRPr="00997B0C">
        <w:rPr>
          <w:rFonts w:cs="Calibri"/>
          <w:b/>
          <w:bCs/>
          <w:sz w:val="28"/>
        </w:rPr>
        <w:lastRenderedPageBreak/>
        <w:t xml:space="preserve">Understanding Age-Appropriate </w:t>
      </w:r>
      <w:r w:rsidR="00997B0C">
        <w:rPr>
          <w:rFonts w:cs="Calibri"/>
          <w:b/>
          <w:bCs/>
          <w:sz w:val="28"/>
        </w:rPr>
        <w:t xml:space="preserve">Stress Management </w:t>
      </w:r>
      <w:r w:rsidR="00997B0C" w:rsidRPr="00997B0C">
        <w:rPr>
          <w:rFonts w:cs="Calibri"/>
          <w:b/>
          <w:bCs/>
          <w:sz w:val="28"/>
        </w:rPr>
        <w:t>Interventions</w:t>
      </w:r>
    </w:p>
    <w:p w:rsidR="00997B0C" w:rsidRDefault="00997B0C" w:rsidP="00997B0C">
      <w:pPr>
        <w:pStyle w:val="CM79"/>
        <w:jc w:val="both"/>
        <w:rPr>
          <w:rFonts w:ascii="Calibri" w:hAnsi="Calibri" w:cs="Calibri"/>
        </w:rPr>
      </w:pPr>
    </w:p>
    <w:p w:rsidR="00997B0C" w:rsidRDefault="00997B0C" w:rsidP="00997B0C">
      <w:pPr>
        <w:pStyle w:val="CM79"/>
        <w:jc w:val="both"/>
        <w:rPr>
          <w:rFonts w:ascii="Calibri" w:hAnsi="Calibri" w:cs="Calibri"/>
        </w:rPr>
      </w:pPr>
      <w:r w:rsidRPr="00997B0C">
        <w:rPr>
          <w:rFonts w:ascii="Calibri" w:hAnsi="Calibri" w:cs="Calibri"/>
        </w:rPr>
        <w:t xml:space="preserve">When providing Critical Incident Stress Management (CISM, </w:t>
      </w:r>
      <w:proofErr w:type="spellStart"/>
      <w:r w:rsidRPr="00997B0C">
        <w:rPr>
          <w:rFonts w:ascii="Calibri" w:hAnsi="Calibri" w:cs="Calibri"/>
        </w:rPr>
        <w:t>Everly</w:t>
      </w:r>
      <w:proofErr w:type="spellEnd"/>
      <w:r w:rsidRPr="00997B0C">
        <w:rPr>
          <w:rFonts w:ascii="Calibri" w:hAnsi="Calibri" w:cs="Calibri"/>
        </w:rPr>
        <w:t xml:space="preserve"> &amp; Mitchell, 1999) interventions, it is essential to tailor your approach to the developmental level of the students involved. The following chart illustrates a range of minutes suitable for discussion for different age levels, and from "teacher led" to "counselor led" interventions. In general, younger students need more teacher led interventions using activities (as opposed to discussion), while older students benefit from counselor led discussions. 120 min. 90 min. 80 min. 30 min. </w:t>
      </w:r>
    </w:p>
    <w:p w:rsidR="00997B0C" w:rsidRDefault="00997B0C" w:rsidP="00997B0C">
      <w:pPr>
        <w:pStyle w:val="CM79"/>
        <w:jc w:val="both"/>
        <w:rPr>
          <w:rFonts w:ascii="Calibri" w:hAnsi="Calibri" w:cs="Calibri"/>
        </w:rPr>
      </w:pPr>
    </w:p>
    <w:p w:rsidR="00997B0C" w:rsidRPr="005A6CF5" w:rsidRDefault="00997B0C" w:rsidP="00997B0C">
      <w:pPr>
        <w:pStyle w:val="CM79"/>
        <w:jc w:val="both"/>
        <w:rPr>
          <w:rFonts w:ascii="Calibri" w:hAnsi="Calibri" w:cs="Calibri"/>
        </w:rPr>
      </w:pPr>
      <w:r w:rsidRPr="005A6CF5">
        <w:rPr>
          <w:rFonts w:ascii="Calibri" w:hAnsi="Calibri" w:cs="Calibri"/>
        </w:rPr>
        <w:t>Preschool-K - Min</w:t>
      </w:r>
      <w:r w:rsidR="00313E91">
        <w:rPr>
          <w:rFonts w:ascii="Calibri" w:hAnsi="Calibri" w:cs="Calibri"/>
        </w:rPr>
        <w:t>utes able to engage in session -</w:t>
      </w:r>
      <w:r w:rsidRPr="005A6CF5">
        <w:rPr>
          <w:rFonts w:ascii="Calibri" w:hAnsi="Calibri" w:cs="Calibri"/>
        </w:rPr>
        <w:t xml:space="preserve"> 30 min</w:t>
      </w:r>
      <w:r w:rsidRPr="005A6CF5">
        <w:rPr>
          <w:rFonts w:ascii="Calibri" w:hAnsi="Calibri" w:cs="Calibri"/>
        </w:rPr>
        <w:tab/>
      </w:r>
      <w:r w:rsidRPr="005A6CF5">
        <w:rPr>
          <w:rFonts w:ascii="Calibri" w:hAnsi="Calibri" w:cs="Calibri"/>
        </w:rPr>
        <w:tab/>
        <w:t>Teacher led/Counselor observes</w:t>
      </w:r>
    </w:p>
    <w:p w:rsidR="005A6CF5" w:rsidRDefault="005A6CF5" w:rsidP="005A6CF5">
      <w:pPr>
        <w:pStyle w:val="Default"/>
        <w:rPr>
          <w:rFonts w:ascii="Calibri" w:hAnsi="Calibri" w:cs="Calibri"/>
        </w:rPr>
      </w:pPr>
      <w:r w:rsidRPr="005A6CF5">
        <w:rPr>
          <w:rFonts w:ascii="Calibri" w:hAnsi="Calibri" w:cs="Calibri"/>
        </w:rPr>
        <w:t>Elementary – Minu</w:t>
      </w:r>
      <w:r w:rsidR="00313E91">
        <w:rPr>
          <w:rFonts w:ascii="Calibri" w:hAnsi="Calibri" w:cs="Calibri"/>
        </w:rPr>
        <w:t xml:space="preserve">tes able to engage in session - </w:t>
      </w:r>
      <w:r w:rsidRPr="005A6CF5">
        <w:rPr>
          <w:rFonts w:ascii="Calibri" w:hAnsi="Calibri" w:cs="Calibri"/>
        </w:rPr>
        <w:t>60 min</w:t>
      </w:r>
      <w:r w:rsidRPr="005A6CF5">
        <w:rPr>
          <w:rFonts w:ascii="Calibri" w:hAnsi="Calibri" w:cs="Calibri"/>
        </w:rPr>
        <w:tab/>
      </w:r>
      <w:r w:rsidRPr="005A6CF5">
        <w:rPr>
          <w:rFonts w:ascii="Calibri" w:hAnsi="Calibri" w:cs="Calibri"/>
        </w:rPr>
        <w:tab/>
        <w:t>Teacher led/ Counselor observes</w:t>
      </w:r>
    </w:p>
    <w:p w:rsidR="005A6CF5" w:rsidRPr="005A6CF5" w:rsidRDefault="005A6CF5" w:rsidP="005A6CF5">
      <w:pPr>
        <w:pStyle w:val="Default"/>
        <w:rPr>
          <w:rFonts w:ascii="Calibri" w:hAnsi="Calibri" w:cs="Calibri"/>
        </w:rPr>
      </w:pPr>
      <w:r>
        <w:rPr>
          <w:rFonts w:ascii="Calibri" w:hAnsi="Calibri" w:cs="Calibri"/>
        </w:rPr>
        <w:t xml:space="preserve">Middle </w:t>
      </w:r>
      <w:proofErr w:type="gramStart"/>
      <w:r>
        <w:rPr>
          <w:rFonts w:ascii="Calibri" w:hAnsi="Calibri" w:cs="Calibri"/>
        </w:rPr>
        <w:t xml:space="preserve">School </w:t>
      </w:r>
      <w:r w:rsidRPr="005A6CF5">
        <w:rPr>
          <w:rFonts w:ascii="Calibri" w:hAnsi="Calibri" w:cs="Calibri"/>
        </w:rPr>
        <w:t xml:space="preserve"> –</w:t>
      </w:r>
      <w:proofErr w:type="gramEnd"/>
      <w:r w:rsidRPr="005A6CF5">
        <w:rPr>
          <w:rFonts w:ascii="Calibri" w:hAnsi="Calibri" w:cs="Calibri"/>
        </w:rPr>
        <w:t xml:space="preserve"> Min</w:t>
      </w:r>
      <w:r w:rsidR="00313E91">
        <w:rPr>
          <w:rFonts w:ascii="Calibri" w:hAnsi="Calibri" w:cs="Calibri"/>
        </w:rPr>
        <w:t>utes able to engage in session -</w:t>
      </w:r>
      <w:r w:rsidRPr="005A6CF5">
        <w:rPr>
          <w:rFonts w:ascii="Calibri" w:hAnsi="Calibri" w:cs="Calibri"/>
        </w:rPr>
        <w:t xml:space="preserve"> </w:t>
      </w:r>
      <w:r>
        <w:rPr>
          <w:rFonts w:ascii="Calibri" w:hAnsi="Calibri" w:cs="Calibri"/>
        </w:rPr>
        <w:t>9</w:t>
      </w:r>
      <w:r w:rsidRPr="005A6CF5">
        <w:rPr>
          <w:rFonts w:ascii="Calibri" w:hAnsi="Calibri" w:cs="Calibri"/>
        </w:rPr>
        <w:t>0 min</w:t>
      </w:r>
      <w:r w:rsidRPr="005A6CF5">
        <w:rPr>
          <w:rFonts w:ascii="Calibri" w:hAnsi="Calibri" w:cs="Calibri"/>
        </w:rPr>
        <w:tab/>
        <w:t xml:space="preserve">Counselor </w:t>
      </w:r>
      <w:r>
        <w:rPr>
          <w:rFonts w:ascii="Calibri" w:hAnsi="Calibri" w:cs="Calibri"/>
        </w:rPr>
        <w:t>leads while teacher observes</w:t>
      </w:r>
    </w:p>
    <w:p w:rsidR="005A6CF5" w:rsidRPr="005A6CF5" w:rsidRDefault="005A6CF5" w:rsidP="005A6CF5">
      <w:pPr>
        <w:pStyle w:val="Default"/>
        <w:rPr>
          <w:rFonts w:ascii="Calibri" w:hAnsi="Calibri" w:cs="Calibri"/>
        </w:rPr>
      </w:pPr>
      <w:r>
        <w:rPr>
          <w:rFonts w:ascii="Calibri" w:hAnsi="Calibri" w:cs="Calibri"/>
        </w:rPr>
        <w:t xml:space="preserve">High </w:t>
      </w:r>
      <w:proofErr w:type="gramStart"/>
      <w:r>
        <w:rPr>
          <w:rFonts w:ascii="Calibri" w:hAnsi="Calibri" w:cs="Calibri"/>
        </w:rPr>
        <w:t xml:space="preserve">School </w:t>
      </w:r>
      <w:r w:rsidRPr="005A6CF5">
        <w:rPr>
          <w:rFonts w:ascii="Calibri" w:hAnsi="Calibri" w:cs="Calibri"/>
        </w:rPr>
        <w:t xml:space="preserve"> –</w:t>
      </w:r>
      <w:proofErr w:type="gramEnd"/>
      <w:r w:rsidRPr="005A6CF5">
        <w:rPr>
          <w:rFonts w:ascii="Calibri" w:hAnsi="Calibri" w:cs="Calibri"/>
        </w:rPr>
        <w:t xml:space="preserve"> Min</w:t>
      </w:r>
      <w:r w:rsidR="00313E91">
        <w:rPr>
          <w:rFonts w:ascii="Calibri" w:hAnsi="Calibri" w:cs="Calibri"/>
        </w:rPr>
        <w:t>utes able to engage in session -</w:t>
      </w:r>
      <w:r w:rsidRPr="005A6CF5">
        <w:rPr>
          <w:rFonts w:ascii="Calibri" w:hAnsi="Calibri" w:cs="Calibri"/>
        </w:rPr>
        <w:t xml:space="preserve"> </w:t>
      </w:r>
      <w:r>
        <w:rPr>
          <w:rFonts w:ascii="Calibri" w:hAnsi="Calibri" w:cs="Calibri"/>
        </w:rPr>
        <w:t>12</w:t>
      </w:r>
      <w:r w:rsidRPr="005A6CF5">
        <w:rPr>
          <w:rFonts w:ascii="Calibri" w:hAnsi="Calibri" w:cs="Calibri"/>
        </w:rPr>
        <w:t>0 min</w:t>
      </w:r>
      <w:r>
        <w:rPr>
          <w:rFonts w:ascii="Calibri" w:hAnsi="Calibri" w:cs="Calibri"/>
        </w:rPr>
        <w:tab/>
      </w:r>
      <w:r w:rsidRPr="005A6CF5">
        <w:rPr>
          <w:rFonts w:ascii="Calibri" w:hAnsi="Calibri" w:cs="Calibri"/>
        </w:rPr>
        <w:tab/>
        <w:t xml:space="preserve">Counselor </w:t>
      </w:r>
      <w:r>
        <w:rPr>
          <w:rFonts w:ascii="Calibri" w:hAnsi="Calibri" w:cs="Calibri"/>
        </w:rPr>
        <w:t>leads while teacher observes</w:t>
      </w:r>
    </w:p>
    <w:tbl>
      <w:tblPr>
        <w:tblW w:w="0" w:type="auto"/>
        <w:tblBorders>
          <w:top w:val="nil"/>
          <w:left w:val="nil"/>
          <w:bottom w:val="nil"/>
          <w:right w:val="nil"/>
        </w:tblBorders>
        <w:tblLayout w:type="fixed"/>
        <w:tblLook w:val="0000" w:firstRow="0" w:lastRow="0" w:firstColumn="0" w:lastColumn="0" w:noHBand="0" w:noVBand="0"/>
      </w:tblPr>
      <w:tblGrid>
        <w:gridCol w:w="4910"/>
      </w:tblGrid>
      <w:tr w:rsidR="00997B0C" w:rsidRPr="00997B0C" w:rsidTr="00997B0C">
        <w:trPr>
          <w:trHeight w:val="187"/>
        </w:trPr>
        <w:tc>
          <w:tcPr>
            <w:tcW w:w="4910" w:type="dxa"/>
            <w:vAlign w:val="bottom"/>
          </w:tcPr>
          <w:p w:rsidR="00997B0C" w:rsidRPr="00997B0C" w:rsidRDefault="005A6CF5" w:rsidP="005A6CF5">
            <w:pPr>
              <w:pStyle w:val="Default"/>
              <w:jc w:val="right"/>
              <w:rPr>
                <w:rFonts w:ascii="Calibri" w:hAnsi="Calibri" w:cs="Calibri"/>
              </w:rPr>
            </w:pPr>
            <w:r w:rsidRPr="00997B0C">
              <w:rPr>
                <w:rFonts w:ascii="Calibri" w:hAnsi="Calibri" w:cs="Calibri"/>
                <w:iCs/>
              </w:rPr>
              <w:t xml:space="preserve"> </w:t>
            </w:r>
            <w:r w:rsidR="00997B0C" w:rsidRPr="00997B0C">
              <w:rPr>
                <w:rFonts w:ascii="Calibri" w:hAnsi="Calibri" w:cs="Calibri"/>
                <w:iCs/>
              </w:rPr>
              <w:t xml:space="preserve">(Adapted from Johnson, 1998) </w:t>
            </w:r>
          </w:p>
        </w:tc>
      </w:tr>
      <w:tr w:rsidR="005A6CF5" w:rsidRPr="00997B0C" w:rsidTr="00997B0C">
        <w:trPr>
          <w:trHeight w:val="187"/>
        </w:trPr>
        <w:tc>
          <w:tcPr>
            <w:tcW w:w="4910" w:type="dxa"/>
            <w:vAlign w:val="bottom"/>
          </w:tcPr>
          <w:p w:rsidR="005A6CF5" w:rsidRPr="00997B0C" w:rsidRDefault="005A6CF5" w:rsidP="00997B0C">
            <w:pPr>
              <w:pStyle w:val="Default"/>
              <w:rPr>
                <w:rFonts w:ascii="Calibri" w:hAnsi="Calibri" w:cs="Calibri"/>
                <w:iCs/>
              </w:rPr>
            </w:pPr>
          </w:p>
        </w:tc>
      </w:tr>
      <w:tr w:rsidR="005A6CF5" w:rsidRPr="00997B0C" w:rsidTr="00997B0C">
        <w:trPr>
          <w:trHeight w:val="187"/>
        </w:trPr>
        <w:tc>
          <w:tcPr>
            <w:tcW w:w="4910" w:type="dxa"/>
            <w:vAlign w:val="bottom"/>
          </w:tcPr>
          <w:p w:rsidR="005A6CF5" w:rsidRPr="00997B0C" w:rsidRDefault="005A6CF5" w:rsidP="00997B0C">
            <w:pPr>
              <w:pStyle w:val="Default"/>
              <w:rPr>
                <w:rFonts w:ascii="Calibri" w:hAnsi="Calibri" w:cs="Calibri"/>
                <w:iCs/>
              </w:rPr>
            </w:pPr>
          </w:p>
        </w:tc>
      </w:tr>
    </w:tbl>
    <w:p w:rsidR="00997B0C" w:rsidRPr="00997B0C" w:rsidRDefault="00997B0C" w:rsidP="00716662">
      <w:pPr>
        <w:autoSpaceDE w:val="0"/>
        <w:autoSpaceDN w:val="0"/>
        <w:adjustRightInd w:val="0"/>
        <w:spacing w:after="0" w:line="240" w:lineRule="auto"/>
        <w:rPr>
          <w:rFonts w:cs="Calibri"/>
          <w:bCs/>
          <w:color w:val="000000"/>
          <w:sz w:val="24"/>
          <w:szCs w:val="24"/>
        </w:rPr>
      </w:pPr>
    </w:p>
    <w:p w:rsidR="00716662" w:rsidRPr="005A6CF5" w:rsidRDefault="00716662" w:rsidP="005A6CF5">
      <w:pPr>
        <w:autoSpaceDE w:val="0"/>
        <w:autoSpaceDN w:val="0"/>
        <w:adjustRightInd w:val="0"/>
        <w:spacing w:after="0" w:line="240" w:lineRule="auto"/>
        <w:rPr>
          <w:rFonts w:cs="Calibri"/>
          <w:b/>
          <w:bCs/>
          <w:color w:val="000000"/>
          <w:sz w:val="28"/>
          <w:szCs w:val="24"/>
        </w:rPr>
      </w:pPr>
      <w:r w:rsidRPr="005A6CF5">
        <w:rPr>
          <w:rFonts w:cs="Calibri"/>
          <w:b/>
          <w:bCs/>
          <w:color w:val="000000"/>
          <w:sz w:val="28"/>
          <w:szCs w:val="24"/>
        </w:rPr>
        <w:t>Age-Associated Reactions of Children Exposed to Traumatic or Stressful Events</w:t>
      </w:r>
    </w:p>
    <w:p w:rsidR="00311675" w:rsidRPr="00997B0C" w:rsidRDefault="00311675" w:rsidP="00716662">
      <w:pPr>
        <w:autoSpaceDE w:val="0"/>
        <w:autoSpaceDN w:val="0"/>
        <w:adjustRightInd w:val="0"/>
        <w:spacing w:after="0" w:line="240" w:lineRule="auto"/>
        <w:rPr>
          <w:rFonts w:cs="Calibri"/>
          <w:color w:val="000000"/>
          <w:sz w:val="24"/>
          <w:szCs w:val="24"/>
        </w:rPr>
      </w:pPr>
    </w:p>
    <w:p w:rsidR="00A1658E" w:rsidRPr="00997B0C" w:rsidRDefault="00716662" w:rsidP="00716662">
      <w:pPr>
        <w:autoSpaceDE w:val="0"/>
        <w:autoSpaceDN w:val="0"/>
        <w:adjustRightInd w:val="0"/>
        <w:spacing w:after="0" w:line="240" w:lineRule="auto"/>
        <w:rPr>
          <w:rFonts w:cs="Calibri"/>
          <w:color w:val="000000"/>
          <w:sz w:val="24"/>
          <w:szCs w:val="24"/>
        </w:rPr>
      </w:pPr>
      <w:r w:rsidRPr="00997B0C">
        <w:rPr>
          <w:rFonts w:cs="Calibri"/>
          <w:color w:val="000000"/>
          <w:sz w:val="24"/>
          <w:szCs w:val="24"/>
        </w:rPr>
        <w:t>0-5 years</w:t>
      </w:r>
      <w:r w:rsidR="00A1658E" w:rsidRPr="00997B0C">
        <w:rPr>
          <w:rFonts w:cs="Calibri"/>
          <w:color w:val="000000"/>
          <w:sz w:val="24"/>
          <w:szCs w:val="24"/>
        </w:rPr>
        <w:t>:</w:t>
      </w:r>
    </w:p>
    <w:p w:rsidR="00A1658E" w:rsidRPr="00997B0C" w:rsidRDefault="00A1658E" w:rsidP="00716662">
      <w:pPr>
        <w:autoSpaceDE w:val="0"/>
        <w:autoSpaceDN w:val="0"/>
        <w:adjustRightInd w:val="0"/>
        <w:spacing w:after="0" w:line="240" w:lineRule="auto"/>
        <w:rPr>
          <w:rFonts w:cs="Calibri"/>
          <w:color w:val="000000"/>
          <w:sz w:val="24"/>
          <w:szCs w:val="24"/>
        </w:rPr>
      </w:pPr>
    </w:p>
    <w:p w:rsidR="00716662" w:rsidRPr="00997B0C" w:rsidRDefault="00A1658E" w:rsidP="00716662">
      <w:pPr>
        <w:autoSpaceDE w:val="0"/>
        <w:autoSpaceDN w:val="0"/>
        <w:adjustRightInd w:val="0"/>
        <w:spacing w:after="0" w:line="240" w:lineRule="auto"/>
        <w:rPr>
          <w:rFonts w:cs="Calibri"/>
          <w:color w:val="000000"/>
          <w:sz w:val="24"/>
          <w:szCs w:val="24"/>
        </w:rPr>
      </w:pPr>
      <w:r w:rsidRPr="00997B0C">
        <w:rPr>
          <w:rFonts w:cs="Calibri"/>
          <w:color w:val="000000"/>
          <w:sz w:val="24"/>
          <w:szCs w:val="24"/>
        </w:rPr>
        <w:t>C</w:t>
      </w:r>
      <w:r w:rsidR="00716662" w:rsidRPr="00997B0C">
        <w:rPr>
          <w:rFonts w:cs="Calibri"/>
          <w:color w:val="000000"/>
          <w:sz w:val="24"/>
          <w:szCs w:val="24"/>
        </w:rPr>
        <w:t>rying, excessive clinging, regressive behaviors (e.g., thumb sucking, bedwetting,</w:t>
      </w:r>
      <w:r w:rsidRPr="00997B0C">
        <w:rPr>
          <w:rFonts w:cs="Calibri"/>
          <w:color w:val="000000"/>
          <w:sz w:val="24"/>
          <w:szCs w:val="24"/>
        </w:rPr>
        <w:t xml:space="preserve"> </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loss</w:t>
      </w:r>
      <w:proofErr w:type="gramEnd"/>
      <w:r w:rsidRPr="00997B0C">
        <w:rPr>
          <w:rFonts w:cs="Calibri"/>
          <w:color w:val="000000"/>
          <w:sz w:val="24"/>
          <w:szCs w:val="24"/>
        </w:rPr>
        <w:t xml:space="preserve"> of bladder/bowel control, fear of darkness or animals, fear of being left alone,</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fear</w:t>
      </w:r>
      <w:proofErr w:type="gramEnd"/>
      <w:r w:rsidRPr="00997B0C">
        <w:rPr>
          <w:rFonts w:cs="Calibri"/>
          <w:color w:val="000000"/>
          <w:sz w:val="24"/>
          <w:szCs w:val="24"/>
        </w:rPr>
        <w:t xml:space="preserve"> of crowds or strangers, inability to dress or eat without assistance), sleep</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terrors</w:t>
      </w:r>
      <w:proofErr w:type="gramEnd"/>
      <w:r w:rsidRPr="00997B0C">
        <w:rPr>
          <w:rFonts w:cs="Calibri"/>
          <w:color w:val="000000"/>
          <w:sz w:val="24"/>
          <w:szCs w:val="24"/>
        </w:rPr>
        <w:t>, nightmares, irritability, confusion, sadness, eating problems, reenactment</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via</w:t>
      </w:r>
      <w:proofErr w:type="gramEnd"/>
      <w:r w:rsidRPr="00997B0C">
        <w:rPr>
          <w:rFonts w:cs="Calibri"/>
          <w:color w:val="000000"/>
          <w:sz w:val="24"/>
          <w:szCs w:val="24"/>
        </w:rPr>
        <w:t xml:space="preserve"> play.</w:t>
      </w:r>
    </w:p>
    <w:p w:rsidR="00A1658E" w:rsidRPr="00997B0C" w:rsidRDefault="00A1658E" w:rsidP="00716662">
      <w:pPr>
        <w:autoSpaceDE w:val="0"/>
        <w:autoSpaceDN w:val="0"/>
        <w:adjustRightInd w:val="0"/>
        <w:spacing w:after="0" w:line="240" w:lineRule="auto"/>
        <w:rPr>
          <w:rFonts w:cs="Calibri"/>
          <w:color w:val="000000"/>
          <w:sz w:val="24"/>
          <w:szCs w:val="24"/>
        </w:rPr>
      </w:pPr>
    </w:p>
    <w:p w:rsidR="00A1658E" w:rsidRPr="00997B0C" w:rsidRDefault="00A1658E" w:rsidP="00716662">
      <w:pPr>
        <w:autoSpaceDE w:val="0"/>
        <w:autoSpaceDN w:val="0"/>
        <w:adjustRightInd w:val="0"/>
        <w:spacing w:after="0" w:line="240" w:lineRule="auto"/>
        <w:rPr>
          <w:rFonts w:cs="Calibri"/>
          <w:color w:val="000000"/>
          <w:sz w:val="24"/>
          <w:szCs w:val="24"/>
        </w:rPr>
      </w:pPr>
    </w:p>
    <w:p w:rsidR="00A1658E" w:rsidRPr="00997B0C" w:rsidRDefault="00716662" w:rsidP="00716662">
      <w:pPr>
        <w:autoSpaceDE w:val="0"/>
        <w:autoSpaceDN w:val="0"/>
        <w:adjustRightInd w:val="0"/>
        <w:spacing w:after="0" w:line="240" w:lineRule="auto"/>
        <w:rPr>
          <w:rFonts w:cs="Calibri"/>
          <w:color w:val="000000"/>
          <w:sz w:val="24"/>
          <w:szCs w:val="24"/>
        </w:rPr>
      </w:pPr>
      <w:r w:rsidRPr="00997B0C">
        <w:rPr>
          <w:rFonts w:cs="Calibri"/>
          <w:color w:val="000000"/>
          <w:sz w:val="24"/>
          <w:szCs w:val="24"/>
        </w:rPr>
        <w:t>6–11 years</w:t>
      </w:r>
      <w:r w:rsidR="00A1658E" w:rsidRPr="00997B0C">
        <w:rPr>
          <w:rFonts w:cs="Calibri"/>
          <w:color w:val="000000"/>
          <w:sz w:val="24"/>
          <w:szCs w:val="24"/>
        </w:rPr>
        <w:t>:</w:t>
      </w:r>
    </w:p>
    <w:p w:rsidR="00A1658E" w:rsidRPr="00997B0C" w:rsidRDefault="00A1658E" w:rsidP="00716662">
      <w:pPr>
        <w:autoSpaceDE w:val="0"/>
        <w:autoSpaceDN w:val="0"/>
        <w:adjustRightInd w:val="0"/>
        <w:spacing w:after="0" w:line="240" w:lineRule="auto"/>
        <w:rPr>
          <w:rFonts w:cs="Calibri"/>
          <w:color w:val="000000"/>
          <w:sz w:val="24"/>
          <w:szCs w:val="24"/>
        </w:rPr>
      </w:pPr>
    </w:p>
    <w:p w:rsidR="00716662" w:rsidRPr="00997B0C" w:rsidRDefault="00A1658E" w:rsidP="00716662">
      <w:pPr>
        <w:autoSpaceDE w:val="0"/>
        <w:autoSpaceDN w:val="0"/>
        <w:adjustRightInd w:val="0"/>
        <w:spacing w:after="0" w:line="240" w:lineRule="auto"/>
        <w:rPr>
          <w:rFonts w:cs="Calibri"/>
          <w:color w:val="000000"/>
          <w:sz w:val="24"/>
          <w:szCs w:val="24"/>
        </w:rPr>
      </w:pPr>
      <w:r w:rsidRPr="00997B0C">
        <w:rPr>
          <w:rFonts w:cs="Calibri"/>
          <w:color w:val="000000"/>
          <w:sz w:val="24"/>
          <w:szCs w:val="24"/>
        </w:rPr>
        <w:t>R</w:t>
      </w:r>
      <w:r w:rsidR="00716662" w:rsidRPr="00997B0C">
        <w:rPr>
          <w:rFonts w:cs="Calibri"/>
          <w:color w:val="000000"/>
          <w:sz w:val="24"/>
          <w:szCs w:val="24"/>
        </w:rPr>
        <w:t>egressive behaviors (bedwetting, excessive clinging, irrational fears), sleep</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terrors</w:t>
      </w:r>
      <w:proofErr w:type="gramEnd"/>
      <w:r w:rsidRPr="00997B0C">
        <w:rPr>
          <w:rFonts w:cs="Calibri"/>
          <w:color w:val="000000"/>
          <w:sz w:val="24"/>
          <w:szCs w:val="24"/>
        </w:rPr>
        <w:t>, nightmares, sleep problems, irritability, aggressiveness, disobedience,</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depression</w:t>
      </w:r>
      <w:proofErr w:type="gramEnd"/>
      <w:r w:rsidRPr="00997B0C">
        <w:rPr>
          <w:rFonts w:cs="Calibri"/>
          <w:color w:val="000000"/>
          <w:sz w:val="24"/>
          <w:szCs w:val="24"/>
        </w:rPr>
        <w:t>, somatic complaints, visual or hearing problems, school problems</w:t>
      </w:r>
    </w:p>
    <w:p w:rsidR="00716662" w:rsidRPr="00997B0C" w:rsidRDefault="00716662" w:rsidP="00716662">
      <w:pPr>
        <w:autoSpaceDE w:val="0"/>
        <w:autoSpaceDN w:val="0"/>
        <w:adjustRightInd w:val="0"/>
        <w:spacing w:after="0" w:line="240" w:lineRule="auto"/>
        <w:rPr>
          <w:rFonts w:cs="Calibri"/>
          <w:color w:val="000000"/>
          <w:sz w:val="24"/>
          <w:szCs w:val="24"/>
        </w:rPr>
      </w:pPr>
      <w:r w:rsidRPr="00997B0C">
        <w:rPr>
          <w:rFonts w:cs="Calibri"/>
          <w:color w:val="000000"/>
          <w:sz w:val="24"/>
          <w:szCs w:val="24"/>
        </w:rPr>
        <w:t>(e.g., school refusal, behavior problems, poor school performance, fighting,</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concentration</w:t>
      </w:r>
      <w:proofErr w:type="gramEnd"/>
      <w:r w:rsidRPr="00997B0C">
        <w:rPr>
          <w:rFonts w:cs="Calibri"/>
          <w:color w:val="000000"/>
          <w:sz w:val="24"/>
          <w:szCs w:val="24"/>
        </w:rPr>
        <w:t xml:space="preserve"> problems, distractibility), withdrawal, lack of interest, peer</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problems</w:t>
      </w:r>
      <w:proofErr w:type="gramEnd"/>
      <w:r w:rsidRPr="00997B0C">
        <w:rPr>
          <w:rFonts w:cs="Calibri"/>
          <w:color w:val="000000"/>
          <w:sz w:val="24"/>
          <w:szCs w:val="24"/>
        </w:rPr>
        <w:t>, increased conflict with siblings.</w:t>
      </w:r>
    </w:p>
    <w:p w:rsidR="00A1658E" w:rsidRPr="00997B0C" w:rsidRDefault="00A1658E" w:rsidP="00716662">
      <w:pPr>
        <w:autoSpaceDE w:val="0"/>
        <w:autoSpaceDN w:val="0"/>
        <w:adjustRightInd w:val="0"/>
        <w:spacing w:after="0" w:line="240" w:lineRule="auto"/>
        <w:rPr>
          <w:rFonts w:cs="Calibri"/>
          <w:color w:val="000000"/>
          <w:sz w:val="24"/>
          <w:szCs w:val="24"/>
        </w:rPr>
      </w:pPr>
    </w:p>
    <w:p w:rsidR="00A1658E" w:rsidRPr="00997B0C" w:rsidRDefault="00A1658E" w:rsidP="00716662">
      <w:pPr>
        <w:autoSpaceDE w:val="0"/>
        <w:autoSpaceDN w:val="0"/>
        <w:adjustRightInd w:val="0"/>
        <w:spacing w:after="0" w:line="240" w:lineRule="auto"/>
        <w:rPr>
          <w:rFonts w:cs="Calibri"/>
          <w:color w:val="000000"/>
          <w:sz w:val="24"/>
          <w:szCs w:val="24"/>
        </w:rPr>
      </w:pPr>
    </w:p>
    <w:p w:rsidR="00A1658E" w:rsidRPr="00997B0C" w:rsidRDefault="00716662" w:rsidP="00716662">
      <w:pPr>
        <w:autoSpaceDE w:val="0"/>
        <w:autoSpaceDN w:val="0"/>
        <w:adjustRightInd w:val="0"/>
        <w:spacing w:after="0" w:line="240" w:lineRule="auto"/>
        <w:rPr>
          <w:rFonts w:cs="Calibri"/>
          <w:color w:val="000000"/>
          <w:sz w:val="24"/>
          <w:szCs w:val="24"/>
        </w:rPr>
      </w:pPr>
      <w:r w:rsidRPr="00997B0C">
        <w:rPr>
          <w:rFonts w:cs="Calibri"/>
          <w:color w:val="000000"/>
          <w:sz w:val="24"/>
          <w:szCs w:val="24"/>
        </w:rPr>
        <w:t>12-17 years</w:t>
      </w:r>
      <w:r w:rsidR="00A1658E" w:rsidRPr="00997B0C">
        <w:rPr>
          <w:rFonts w:cs="Calibri"/>
          <w:color w:val="000000"/>
          <w:sz w:val="24"/>
          <w:szCs w:val="24"/>
        </w:rPr>
        <w:t>:</w:t>
      </w:r>
    </w:p>
    <w:p w:rsidR="00A1658E" w:rsidRPr="00997B0C" w:rsidRDefault="00A1658E" w:rsidP="00716662">
      <w:pPr>
        <w:autoSpaceDE w:val="0"/>
        <w:autoSpaceDN w:val="0"/>
        <w:adjustRightInd w:val="0"/>
        <w:spacing w:after="0" w:line="240" w:lineRule="auto"/>
        <w:rPr>
          <w:rFonts w:cs="Calibri"/>
          <w:color w:val="000000"/>
          <w:sz w:val="24"/>
          <w:szCs w:val="24"/>
        </w:rPr>
      </w:pPr>
    </w:p>
    <w:p w:rsidR="00716662" w:rsidRPr="00997B0C" w:rsidRDefault="00A1658E" w:rsidP="00716662">
      <w:pPr>
        <w:autoSpaceDE w:val="0"/>
        <w:autoSpaceDN w:val="0"/>
        <w:adjustRightInd w:val="0"/>
        <w:spacing w:after="0" w:line="240" w:lineRule="auto"/>
        <w:rPr>
          <w:rFonts w:cs="Calibri"/>
          <w:color w:val="000000"/>
          <w:sz w:val="24"/>
          <w:szCs w:val="24"/>
        </w:rPr>
      </w:pPr>
      <w:r w:rsidRPr="00997B0C">
        <w:rPr>
          <w:rFonts w:cs="Calibri"/>
          <w:color w:val="000000"/>
          <w:sz w:val="24"/>
          <w:szCs w:val="24"/>
        </w:rPr>
        <w:t>W</w:t>
      </w:r>
      <w:r w:rsidR="00716662" w:rsidRPr="00997B0C">
        <w:rPr>
          <w:rFonts w:cs="Calibri"/>
          <w:color w:val="000000"/>
          <w:sz w:val="24"/>
          <w:szCs w:val="24"/>
        </w:rPr>
        <w:t>ithdrawal, isolation, somatic complaints (e.g., nausea, headaches, chills),</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depression/sadness</w:t>
      </w:r>
      <w:proofErr w:type="gramEnd"/>
      <w:r w:rsidRPr="00997B0C">
        <w:rPr>
          <w:rFonts w:cs="Calibri"/>
          <w:color w:val="000000"/>
          <w:sz w:val="24"/>
          <w:szCs w:val="24"/>
        </w:rPr>
        <w:t>, agitation or decreased energy level, antisocial behavior, poor</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school</w:t>
      </w:r>
      <w:proofErr w:type="gramEnd"/>
      <w:r w:rsidRPr="00997B0C">
        <w:rPr>
          <w:rFonts w:cs="Calibri"/>
          <w:color w:val="000000"/>
          <w:sz w:val="24"/>
          <w:szCs w:val="24"/>
        </w:rPr>
        <w:t xml:space="preserve"> performance, sleep and/or eating disturbance, irresponsibility, risky</w:t>
      </w:r>
    </w:p>
    <w:p w:rsidR="00716662" w:rsidRPr="00997B0C"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behavior</w:t>
      </w:r>
      <w:proofErr w:type="gramEnd"/>
      <w:r w:rsidRPr="00997B0C">
        <w:rPr>
          <w:rFonts w:cs="Calibri"/>
          <w:color w:val="000000"/>
          <w:sz w:val="24"/>
          <w:szCs w:val="24"/>
        </w:rPr>
        <w:t>, alcohol and other drug use, diminished bids for autonomy, decreased</w:t>
      </w:r>
    </w:p>
    <w:p w:rsidR="005A6CF5" w:rsidRDefault="00716662" w:rsidP="00716662">
      <w:pPr>
        <w:autoSpaceDE w:val="0"/>
        <w:autoSpaceDN w:val="0"/>
        <w:adjustRightInd w:val="0"/>
        <w:spacing w:after="0" w:line="240" w:lineRule="auto"/>
        <w:rPr>
          <w:rFonts w:cs="Calibri"/>
          <w:color w:val="000000"/>
          <w:sz w:val="24"/>
          <w:szCs w:val="24"/>
        </w:rPr>
      </w:pPr>
      <w:proofErr w:type="gramStart"/>
      <w:r w:rsidRPr="00997B0C">
        <w:rPr>
          <w:rFonts w:cs="Calibri"/>
          <w:color w:val="000000"/>
          <w:sz w:val="24"/>
          <w:szCs w:val="24"/>
        </w:rPr>
        <w:t>interest</w:t>
      </w:r>
      <w:proofErr w:type="gramEnd"/>
      <w:r w:rsidRPr="00997B0C">
        <w:rPr>
          <w:rFonts w:cs="Calibri"/>
          <w:color w:val="000000"/>
          <w:sz w:val="24"/>
          <w:szCs w:val="24"/>
        </w:rPr>
        <w:t xml:space="preserve"> in social activities, conflict with parents, concentration problems.</w:t>
      </w:r>
    </w:p>
    <w:p w:rsidR="00795535" w:rsidRDefault="005A6CF5" w:rsidP="008750B1">
      <w:pPr>
        <w:autoSpaceDE w:val="0"/>
        <w:autoSpaceDN w:val="0"/>
        <w:adjustRightInd w:val="0"/>
        <w:spacing w:after="0" w:line="240" w:lineRule="auto"/>
        <w:rPr>
          <w:rFonts w:cs="Calibri"/>
          <w:b/>
          <w:bCs/>
          <w:color w:val="000000"/>
          <w:sz w:val="32"/>
          <w:szCs w:val="24"/>
        </w:rPr>
      </w:pPr>
      <w:r>
        <w:rPr>
          <w:rFonts w:cs="Calibri"/>
          <w:color w:val="000000"/>
          <w:sz w:val="24"/>
          <w:szCs w:val="24"/>
        </w:rPr>
        <w:br w:type="page"/>
      </w:r>
      <w:r w:rsidR="00DA2DAA">
        <w:rPr>
          <w:rFonts w:cs="Calibri"/>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180975</wp:posOffset>
                </wp:positionH>
                <wp:positionV relativeFrom="paragraph">
                  <wp:posOffset>135255</wp:posOffset>
                </wp:positionV>
                <wp:extent cx="5419725" cy="114300"/>
                <wp:effectExtent l="7620" t="11430" r="106680" b="762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7148" id="Rectangle 10" o:spid="_x0000_s1026" style="position:absolute;margin-left:14.25pt;margin-top:10.65pt;width:426.7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" fillcolor="#4f81bd" strokecolor="#f2f2f2" strokeweight="1pt">
                <v:fill color2="#243f60" angle="45" focus="100%" type="gradient"/>
                <v:shadow on="t" type="perspective" color="#b8cce4" opacity=".5" origin=",.5" offset="0,0" matrix=",-56756f,,.5"/>
              </v:rect>
            </w:pict>
          </mc:Fallback>
        </mc:AlternateContent>
      </w:r>
      <w:r w:rsidR="00DA2DAA">
        <w:rPr>
          <w:rFonts w:cs="Calibri"/>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742950</wp:posOffset>
                </wp:positionH>
                <wp:positionV relativeFrom="paragraph">
                  <wp:posOffset>45085</wp:posOffset>
                </wp:positionV>
                <wp:extent cx="5419725" cy="114300"/>
                <wp:effectExtent l="0" t="0" r="11430" b="2159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2239" id="Rectangle 11" o:spid="_x0000_s1026" style="position:absolute;margin-left:58.5pt;margin-top:3.55pt;width:426.7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" fillcolor="#f79646" stroked="f" strokeweight="0">
                <v:fill color2="#df6a09" focusposition=".5,.5" focussize="" focus="100%" type="gradientRadial"/>
                <v:shadow on="t" color="#974706" offset="1pt"/>
              </v:rect>
            </w:pict>
          </mc:Fallback>
        </mc:AlternateContent>
      </w:r>
    </w:p>
    <w:p w:rsidR="005A17D3" w:rsidRDefault="005A17D3" w:rsidP="00311675">
      <w:pPr>
        <w:autoSpaceDE w:val="0"/>
        <w:autoSpaceDN w:val="0"/>
        <w:adjustRightInd w:val="0"/>
        <w:spacing w:after="0" w:line="240" w:lineRule="auto"/>
        <w:jc w:val="center"/>
        <w:rPr>
          <w:rFonts w:cs="Calibri"/>
          <w:b/>
          <w:bCs/>
          <w:color w:val="000000"/>
          <w:sz w:val="32"/>
          <w:szCs w:val="24"/>
        </w:rPr>
      </w:pPr>
    </w:p>
    <w:p w:rsidR="00716662" w:rsidRPr="00311675" w:rsidRDefault="00716662" w:rsidP="00311675">
      <w:pPr>
        <w:autoSpaceDE w:val="0"/>
        <w:autoSpaceDN w:val="0"/>
        <w:adjustRightInd w:val="0"/>
        <w:spacing w:after="0" w:line="240" w:lineRule="auto"/>
        <w:jc w:val="center"/>
        <w:rPr>
          <w:rFonts w:cs="Calibri"/>
          <w:b/>
          <w:bCs/>
          <w:color w:val="000000"/>
          <w:sz w:val="32"/>
          <w:szCs w:val="24"/>
        </w:rPr>
      </w:pPr>
      <w:r w:rsidRPr="00311675">
        <w:rPr>
          <w:rFonts w:cs="Calibri"/>
          <w:b/>
          <w:bCs/>
          <w:color w:val="000000"/>
          <w:sz w:val="32"/>
          <w:szCs w:val="24"/>
        </w:rPr>
        <w:t>Educational Resources for Parents and Teachers</w:t>
      </w:r>
    </w:p>
    <w:p w:rsidR="005A17D3" w:rsidRDefault="005A17D3"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i/>
          <w:iCs/>
          <w:color w:val="000000"/>
          <w:sz w:val="24"/>
          <w:szCs w:val="24"/>
        </w:rPr>
      </w:pPr>
      <w:r w:rsidRPr="00716662">
        <w:rPr>
          <w:rFonts w:cs="Calibri"/>
          <w:color w:val="000000"/>
          <w:sz w:val="24"/>
          <w:szCs w:val="24"/>
        </w:rPr>
        <w:t xml:space="preserve">American National Red Cross. (2001). </w:t>
      </w:r>
      <w:r w:rsidRPr="00716662">
        <w:rPr>
          <w:rFonts w:cs="Calibri"/>
          <w:i/>
          <w:iCs/>
          <w:color w:val="000000"/>
          <w:sz w:val="24"/>
          <w:szCs w:val="24"/>
        </w:rPr>
        <w:t>American Red Cross materials dealing with terrorism and</w:t>
      </w:r>
    </w:p>
    <w:p w:rsidR="00716662" w:rsidRPr="00716662" w:rsidRDefault="00716662" w:rsidP="00716662">
      <w:pPr>
        <w:autoSpaceDE w:val="0"/>
        <w:autoSpaceDN w:val="0"/>
        <w:adjustRightInd w:val="0"/>
        <w:spacing w:after="0" w:line="240" w:lineRule="auto"/>
        <w:rPr>
          <w:rFonts w:cs="Calibri"/>
          <w:color w:val="0000FF"/>
          <w:sz w:val="24"/>
          <w:szCs w:val="24"/>
        </w:rPr>
      </w:pPr>
      <w:proofErr w:type="gramStart"/>
      <w:r w:rsidRPr="00716662">
        <w:rPr>
          <w:rFonts w:cs="Calibri"/>
          <w:i/>
          <w:iCs/>
          <w:color w:val="000000"/>
          <w:sz w:val="24"/>
          <w:szCs w:val="24"/>
        </w:rPr>
        <w:t>unexpected</w:t>
      </w:r>
      <w:proofErr w:type="gramEnd"/>
      <w:r w:rsidRPr="00716662">
        <w:rPr>
          <w:rFonts w:cs="Calibri"/>
          <w:i/>
          <w:iCs/>
          <w:color w:val="000000"/>
          <w:sz w:val="24"/>
          <w:szCs w:val="24"/>
        </w:rPr>
        <w:t xml:space="preserve"> events</w:t>
      </w:r>
      <w:r w:rsidRPr="00716662">
        <w:rPr>
          <w:rFonts w:cs="Calibri"/>
          <w:color w:val="000000"/>
          <w:sz w:val="24"/>
          <w:szCs w:val="24"/>
        </w:rPr>
        <w:t xml:space="preserve">. Retrieved from </w:t>
      </w:r>
      <w:r w:rsidRPr="00716662">
        <w:rPr>
          <w:rFonts w:cs="Calibri"/>
          <w:color w:val="0000FF"/>
          <w:sz w:val="24"/>
          <w:szCs w:val="24"/>
        </w:rPr>
        <w:t>http://www.redcross.org/pubs/dspubs/terrormat.html</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 </w:t>
      </w:r>
      <w:r w:rsidRPr="00716662">
        <w:rPr>
          <w:rFonts w:cs="Calibri"/>
          <w:i/>
          <w:iCs/>
          <w:color w:val="000000"/>
          <w:sz w:val="24"/>
          <w:szCs w:val="24"/>
        </w:rPr>
        <w:t xml:space="preserve">Helping Young Children Cope with Trauma: </w:t>
      </w:r>
      <w:r w:rsidRPr="00716662">
        <w:rPr>
          <w:rFonts w:cs="Calibri"/>
          <w:color w:val="000000"/>
          <w:sz w:val="24"/>
          <w:szCs w:val="24"/>
        </w:rPr>
        <w:t>on-line brochure designed for parents</w:t>
      </w:r>
    </w:p>
    <w:p w:rsidR="00716662" w:rsidRPr="00716662" w:rsidRDefault="00716662" w:rsidP="00795535">
      <w:pPr>
        <w:autoSpaceDE w:val="0"/>
        <w:autoSpaceDN w:val="0"/>
        <w:adjustRightInd w:val="0"/>
        <w:spacing w:after="0" w:line="240" w:lineRule="auto"/>
        <w:ind w:firstLine="720"/>
        <w:rPr>
          <w:rFonts w:cs="Calibri"/>
          <w:color w:val="000000"/>
          <w:sz w:val="24"/>
          <w:szCs w:val="24"/>
        </w:rPr>
      </w:pPr>
      <w:proofErr w:type="gramStart"/>
      <w:r w:rsidRPr="00716662">
        <w:rPr>
          <w:rFonts w:cs="Calibri"/>
          <w:color w:val="000000"/>
          <w:sz w:val="24"/>
          <w:szCs w:val="24"/>
        </w:rPr>
        <w:t>and</w:t>
      </w:r>
      <w:proofErr w:type="gramEnd"/>
      <w:r w:rsidRPr="00716662">
        <w:rPr>
          <w:rFonts w:cs="Calibri"/>
          <w:color w:val="000000"/>
          <w:sz w:val="24"/>
          <w:szCs w:val="24"/>
        </w:rPr>
        <w:t xml:space="preserve"> care givers</w:t>
      </w:r>
      <w:r w:rsidR="00795535">
        <w:rPr>
          <w:rFonts w:cs="Calibri"/>
          <w:color w:val="000000"/>
          <w:sz w:val="24"/>
          <w:szCs w:val="24"/>
        </w:rPr>
        <w:t>.</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 </w:t>
      </w:r>
      <w:r w:rsidRPr="00716662">
        <w:rPr>
          <w:rFonts w:cs="Calibri"/>
          <w:i/>
          <w:iCs/>
          <w:color w:val="000000"/>
          <w:sz w:val="24"/>
          <w:szCs w:val="24"/>
        </w:rPr>
        <w:t xml:space="preserve">When Bad Things Happen: </w:t>
      </w:r>
      <w:r w:rsidRPr="00716662">
        <w:rPr>
          <w:rFonts w:cs="Calibri"/>
          <w:color w:val="000000"/>
          <w:sz w:val="24"/>
          <w:szCs w:val="24"/>
        </w:rPr>
        <w:t>on-line brochure designed for junior high school students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 </w:t>
      </w:r>
      <w:r w:rsidRPr="00716662">
        <w:rPr>
          <w:rFonts w:cs="Calibri"/>
          <w:i/>
          <w:iCs/>
          <w:color w:val="000000"/>
          <w:sz w:val="24"/>
          <w:szCs w:val="24"/>
        </w:rPr>
        <w:t>Why Do I Feel Like This</w:t>
      </w:r>
      <w:proofErr w:type="gramStart"/>
      <w:r w:rsidRPr="00716662">
        <w:rPr>
          <w:rFonts w:cs="Calibri"/>
          <w:i/>
          <w:iCs/>
          <w:color w:val="000000"/>
          <w:sz w:val="24"/>
          <w:szCs w:val="24"/>
        </w:rPr>
        <w:t>?:</w:t>
      </w:r>
      <w:proofErr w:type="gramEnd"/>
      <w:r w:rsidRPr="00716662">
        <w:rPr>
          <w:rFonts w:cs="Calibri"/>
          <w:i/>
          <w:iCs/>
          <w:color w:val="000000"/>
          <w:sz w:val="24"/>
          <w:szCs w:val="24"/>
        </w:rPr>
        <w:t xml:space="preserve"> </w:t>
      </w:r>
      <w:r w:rsidRPr="00716662">
        <w:rPr>
          <w:rFonts w:cs="Calibri"/>
          <w:color w:val="000000"/>
          <w:sz w:val="24"/>
          <w:szCs w:val="24"/>
        </w:rPr>
        <w:t>on-line brochure designed for high school students</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 </w:t>
      </w:r>
      <w:r w:rsidRPr="00716662">
        <w:rPr>
          <w:rFonts w:cs="Calibri"/>
          <w:i/>
          <w:iCs/>
          <w:color w:val="000000"/>
          <w:sz w:val="24"/>
          <w:szCs w:val="24"/>
        </w:rPr>
        <w:t xml:space="preserve">Facing Fear: Lesson Plans Book &amp; Activities Book: </w:t>
      </w:r>
      <w:r w:rsidRPr="00716662">
        <w:rPr>
          <w:rFonts w:cs="Calibri"/>
          <w:color w:val="000000"/>
          <w:sz w:val="24"/>
          <w:szCs w:val="24"/>
        </w:rPr>
        <w:t>Curriculum Materials for K-12</w:t>
      </w:r>
    </w:p>
    <w:p w:rsidR="00716662" w:rsidRPr="00716662" w:rsidRDefault="00716662" w:rsidP="00795535">
      <w:pPr>
        <w:autoSpaceDE w:val="0"/>
        <w:autoSpaceDN w:val="0"/>
        <w:adjustRightInd w:val="0"/>
        <w:spacing w:after="0" w:line="240" w:lineRule="auto"/>
        <w:ind w:firstLine="720"/>
        <w:rPr>
          <w:rFonts w:cs="Calibri"/>
          <w:color w:val="000000"/>
          <w:sz w:val="24"/>
          <w:szCs w:val="24"/>
        </w:rPr>
      </w:pPr>
      <w:proofErr w:type="gramStart"/>
      <w:r w:rsidRPr="00716662">
        <w:rPr>
          <w:rFonts w:cs="Calibri"/>
          <w:color w:val="000000"/>
          <w:sz w:val="24"/>
          <w:szCs w:val="24"/>
        </w:rPr>
        <w:t>covering</w:t>
      </w:r>
      <w:proofErr w:type="gramEnd"/>
      <w:r w:rsidRPr="00716662">
        <w:rPr>
          <w:rFonts w:cs="Calibri"/>
          <w:color w:val="000000"/>
          <w:sz w:val="24"/>
          <w:szCs w:val="24"/>
        </w:rPr>
        <w:t xml:space="preserve"> feelings, facts, perspectives about events, and preparing for the future.</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i/>
          <w:iCs/>
          <w:color w:val="000000"/>
          <w:sz w:val="24"/>
          <w:szCs w:val="24"/>
        </w:rPr>
      </w:pPr>
      <w:r w:rsidRPr="00716662">
        <w:rPr>
          <w:rFonts w:cs="Calibri"/>
          <w:color w:val="000000"/>
          <w:sz w:val="24"/>
          <w:szCs w:val="24"/>
        </w:rPr>
        <w:t xml:space="preserve">American </w:t>
      </w:r>
      <w:r w:rsidR="00C4504E">
        <w:rPr>
          <w:rFonts w:cs="Calibri"/>
          <w:color w:val="000000"/>
          <w:sz w:val="24"/>
          <w:szCs w:val="24"/>
        </w:rPr>
        <w:t xml:space="preserve">Psychological Association. </w:t>
      </w:r>
      <w:r w:rsidRPr="00716662">
        <w:rPr>
          <w:rFonts w:cs="Calibri"/>
          <w:color w:val="000000"/>
          <w:sz w:val="24"/>
          <w:szCs w:val="24"/>
        </w:rPr>
        <w:t xml:space="preserve"> </w:t>
      </w:r>
      <w:r w:rsidRPr="00716662">
        <w:rPr>
          <w:rFonts w:cs="Calibri"/>
          <w:i/>
          <w:iCs/>
          <w:color w:val="000000"/>
          <w:sz w:val="24"/>
          <w:szCs w:val="24"/>
        </w:rPr>
        <w:t>Reactions and guidelines for children following</w:t>
      </w:r>
    </w:p>
    <w:p w:rsidR="00716662" w:rsidRPr="00716662" w:rsidRDefault="00716662" w:rsidP="00716662">
      <w:pPr>
        <w:autoSpaceDE w:val="0"/>
        <w:autoSpaceDN w:val="0"/>
        <w:adjustRightInd w:val="0"/>
        <w:spacing w:after="0" w:line="240" w:lineRule="auto"/>
        <w:rPr>
          <w:rFonts w:cs="Calibri"/>
          <w:color w:val="0000FF"/>
          <w:sz w:val="24"/>
          <w:szCs w:val="24"/>
        </w:rPr>
      </w:pPr>
      <w:proofErr w:type="gramStart"/>
      <w:r w:rsidRPr="00716662">
        <w:rPr>
          <w:rFonts w:cs="Calibri"/>
          <w:i/>
          <w:iCs/>
          <w:color w:val="000000"/>
          <w:sz w:val="24"/>
          <w:szCs w:val="24"/>
        </w:rPr>
        <w:t>trauma/disaster</w:t>
      </w:r>
      <w:proofErr w:type="gramEnd"/>
      <w:r w:rsidRPr="00716662">
        <w:rPr>
          <w:rFonts w:cs="Calibri"/>
          <w:i/>
          <w:iCs/>
          <w:color w:val="000000"/>
          <w:sz w:val="24"/>
          <w:szCs w:val="24"/>
        </w:rPr>
        <w:t xml:space="preserve">. </w:t>
      </w:r>
      <w:r w:rsidRPr="00716662">
        <w:rPr>
          <w:rFonts w:cs="Calibri"/>
          <w:color w:val="000000"/>
          <w:sz w:val="24"/>
          <w:szCs w:val="24"/>
        </w:rPr>
        <w:t xml:space="preserve">Retrieved from </w:t>
      </w:r>
      <w:r w:rsidRPr="00716662">
        <w:rPr>
          <w:rFonts w:cs="Calibri"/>
          <w:color w:val="0000FF"/>
          <w:sz w:val="24"/>
          <w:szCs w:val="24"/>
        </w:rPr>
        <w:t>http://www.helping.apa.org/daily/ptguidelines.html</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i/>
          <w:iCs/>
          <w:color w:val="000000"/>
          <w:sz w:val="24"/>
          <w:szCs w:val="24"/>
        </w:rPr>
      </w:pPr>
      <w:r w:rsidRPr="00716662">
        <w:rPr>
          <w:rFonts w:cs="Calibri"/>
          <w:color w:val="000000"/>
          <w:sz w:val="24"/>
          <w:szCs w:val="24"/>
        </w:rPr>
        <w:t xml:space="preserve">Federal Emergency Management Agency. (1989). </w:t>
      </w:r>
      <w:proofErr w:type="gramStart"/>
      <w:r w:rsidRPr="00716662">
        <w:rPr>
          <w:rFonts w:cs="Calibri"/>
          <w:i/>
          <w:iCs/>
          <w:color w:val="000000"/>
          <w:sz w:val="24"/>
          <w:szCs w:val="24"/>
        </w:rPr>
        <w:t>After</w:t>
      </w:r>
      <w:proofErr w:type="gramEnd"/>
      <w:r w:rsidRPr="00716662">
        <w:rPr>
          <w:rFonts w:cs="Calibri"/>
          <w:i/>
          <w:iCs/>
          <w:color w:val="000000"/>
          <w:sz w:val="24"/>
          <w:szCs w:val="24"/>
        </w:rPr>
        <w:t xml:space="preserve"> the disaster: A children’s mental health</w:t>
      </w:r>
    </w:p>
    <w:p w:rsidR="00716662" w:rsidRPr="00716662" w:rsidRDefault="00716662" w:rsidP="00716662">
      <w:pPr>
        <w:autoSpaceDE w:val="0"/>
        <w:autoSpaceDN w:val="0"/>
        <w:adjustRightInd w:val="0"/>
        <w:spacing w:after="0" w:line="240" w:lineRule="auto"/>
        <w:rPr>
          <w:rFonts w:cs="Calibri"/>
          <w:color w:val="0000FF"/>
          <w:sz w:val="24"/>
          <w:szCs w:val="24"/>
        </w:rPr>
      </w:pPr>
      <w:proofErr w:type="gramStart"/>
      <w:r w:rsidRPr="00716662">
        <w:rPr>
          <w:rFonts w:cs="Calibri"/>
          <w:i/>
          <w:iCs/>
          <w:color w:val="000000"/>
          <w:sz w:val="24"/>
          <w:szCs w:val="24"/>
        </w:rPr>
        <w:t>checklist</w:t>
      </w:r>
      <w:proofErr w:type="gramEnd"/>
      <w:r w:rsidRPr="00716662">
        <w:rPr>
          <w:rFonts w:cs="Calibri"/>
          <w:color w:val="000000"/>
          <w:sz w:val="24"/>
          <w:szCs w:val="24"/>
        </w:rPr>
        <w:t xml:space="preserve">. Retrieved from </w:t>
      </w:r>
      <w:r w:rsidRPr="00716662">
        <w:rPr>
          <w:rFonts w:cs="Calibri"/>
          <w:color w:val="0000FF"/>
          <w:sz w:val="24"/>
          <w:szCs w:val="24"/>
        </w:rPr>
        <w:t>http://www.fema.gov/kids/tch-mntl.htm</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i/>
          <w:iCs/>
          <w:color w:val="000000"/>
          <w:sz w:val="24"/>
          <w:szCs w:val="24"/>
        </w:rPr>
      </w:pPr>
      <w:r w:rsidRPr="00716662">
        <w:rPr>
          <w:rFonts w:cs="Calibri"/>
          <w:color w:val="000000"/>
          <w:sz w:val="24"/>
          <w:szCs w:val="24"/>
        </w:rPr>
        <w:t xml:space="preserve">Federal Emergency Management Agency, &amp; American Red Cross. (2001). </w:t>
      </w:r>
      <w:r w:rsidRPr="00716662">
        <w:rPr>
          <w:rFonts w:cs="Calibri"/>
          <w:i/>
          <w:iCs/>
          <w:color w:val="000000"/>
          <w:sz w:val="24"/>
          <w:szCs w:val="24"/>
        </w:rPr>
        <w:t>Helping children</w:t>
      </w:r>
    </w:p>
    <w:p w:rsidR="00716662" w:rsidRPr="00716662" w:rsidRDefault="00716662" w:rsidP="00716662">
      <w:pPr>
        <w:autoSpaceDE w:val="0"/>
        <w:autoSpaceDN w:val="0"/>
        <w:adjustRightInd w:val="0"/>
        <w:spacing w:after="0" w:line="240" w:lineRule="auto"/>
        <w:rPr>
          <w:rFonts w:cs="Calibri"/>
          <w:color w:val="0000FF"/>
          <w:sz w:val="24"/>
          <w:szCs w:val="24"/>
        </w:rPr>
      </w:pPr>
      <w:proofErr w:type="gramStart"/>
      <w:r w:rsidRPr="00716662">
        <w:rPr>
          <w:rFonts w:cs="Calibri"/>
          <w:i/>
          <w:iCs/>
          <w:color w:val="000000"/>
          <w:sz w:val="24"/>
          <w:szCs w:val="24"/>
        </w:rPr>
        <w:t>cope</w:t>
      </w:r>
      <w:proofErr w:type="gramEnd"/>
      <w:r w:rsidRPr="00716662">
        <w:rPr>
          <w:rFonts w:cs="Calibri"/>
          <w:i/>
          <w:iCs/>
          <w:color w:val="000000"/>
          <w:sz w:val="24"/>
          <w:szCs w:val="24"/>
        </w:rPr>
        <w:t xml:space="preserve"> with disaster</w:t>
      </w:r>
      <w:r w:rsidRPr="00716662">
        <w:rPr>
          <w:rFonts w:cs="Calibri"/>
          <w:color w:val="000000"/>
          <w:sz w:val="24"/>
          <w:szCs w:val="24"/>
        </w:rPr>
        <w:t>. Retrieved from</w:t>
      </w:r>
      <w:r w:rsidR="00795535">
        <w:rPr>
          <w:rFonts w:cs="Calibri"/>
          <w:color w:val="000000"/>
          <w:sz w:val="24"/>
          <w:szCs w:val="24"/>
        </w:rPr>
        <w:t xml:space="preserve"> </w:t>
      </w:r>
      <w:r w:rsidRPr="00716662">
        <w:rPr>
          <w:rFonts w:cs="Calibri"/>
          <w:color w:val="0000FF"/>
          <w:sz w:val="24"/>
          <w:szCs w:val="24"/>
        </w:rPr>
        <w:t>http://www.redcross.org/services/disaster/beprepared/forchildren.html</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Hamblen, J. (2002). PTSD </w:t>
      </w:r>
      <w:r w:rsidRPr="00716662">
        <w:rPr>
          <w:rFonts w:cs="Calibri"/>
          <w:i/>
          <w:iCs/>
          <w:color w:val="000000"/>
          <w:sz w:val="24"/>
          <w:szCs w:val="24"/>
        </w:rPr>
        <w:t>in children and adolescents: A National Center for PTSD fact sheet</w:t>
      </w:r>
      <w:r w:rsidRPr="00716662">
        <w:rPr>
          <w:rFonts w:cs="Calibri"/>
          <w:color w:val="000000"/>
          <w:sz w:val="24"/>
          <w:szCs w:val="24"/>
        </w:rPr>
        <w:t>.</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Retrieved from </w:t>
      </w:r>
      <w:r w:rsidRPr="00716662">
        <w:rPr>
          <w:rFonts w:cs="Calibri"/>
          <w:color w:val="0000FF"/>
          <w:sz w:val="24"/>
          <w:szCs w:val="24"/>
        </w:rPr>
        <w:t>http://www.ncptsd.org/facts/specific/fs_children.html</w:t>
      </w:r>
      <w:r w:rsidRPr="00716662">
        <w:rPr>
          <w:rFonts w:cs="Calibri"/>
          <w:color w:val="000000"/>
          <w:sz w:val="24"/>
          <w:szCs w:val="24"/>
        </w:rPr>
        <w:t>.</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International Society for Traumatic Stress Studies (ISTSS). (2000). </w:t>
      </w:r>
      <w:r w:rsidRPr="00716662">
        <w:rPr>
          <w:rFonts w:cs="Calibri"/>
          <w:i/>
          <w:iCs/>
          <w:color w:val="000000"/>
          <w:sz w:val="24"/>
          <w:szCs w:val="24"/>
        </w:rPr>
        <w:t>Children and Trauma</w:t>
      </w:r>
      <w:r w:rsidRPr="00716662">
        <w:rPr>
          <w:rFonts w:cs="Calibri"/>
          <w:color w:val="000000"/>
          <w:sz w:val="24"/>
          <w:szCs w:val="24"/>
        </w:rPr>
        <w:t>.</w:t>
      </w:r>
    </w:p>
    <w:p w:rsidR="00716662" w:rsidRPr="00716662" w:rsidRDefault="00716662" w:rsidP="00716662">
      <w:pPr>
        <w:autoSpaceDE w:val="0"/>
        <w:autoSpaceDN w:val="0"/>
        <w:adjustRightInd w:val="0"/>
        <w:spacing w:after="0" w:line="240" w:lineRule="auto"/>
        <w:rPr>
          <w:rFonts w:cs="Calibri"/>
          <w:color w:val="0000FF"/>
          <w:sz w:val="24"/>
          <w:szCs w:val="24"/>
        </w:rPr>
      </w:pPr>
      <w:r w:rsidRPr="00716662">
        <w:rPr>
          <w:rFonts w:cs="Calibri"/>
          <w:color w:val="000000"/>
          <w:sz w:val="24"/>
          <w:szCs w:val="24"/>
        </w:rPr>
        <w:t>Center for School Mental Health Assistance Crisis Intervention: A Guide for School-Based Clinicians 5</w:t>
      </w:r>
      <w:r w:rsidR="00795535">
        <w:rPr>
          <w:rFonts w:cs="Calibri"/>
          <w:color w:val="000000"/>
          <w:sz w:val="24"/>
          <w:szCs w:val="24"/>
        </w:rPr>
        <w:t xml:space="preserve">. </w:t>
      </w:r>
      <w:r w:rsidRPr="00716662">
        <w:rPr>
          <w:rFonts w:cs="Calibri"/>
          <w:color w:val="000000"/>
          <w:sz w:val="24"/>
          <w:szCs w:val="24"/>
        </w:rPr>
        <w:t xml:space="preserve">Retrieved from </w:t>
      </w:r>
      <w:r w:rsidRPr="00716662">
        <w:rPr>
          <w:rFonts w:cs="Calibri"/>
          <w:color w:val="0000FF"/>
          <w:sz w:val="24"/>
          <w:szCs w:val="24"/>
        </w:rPr>
        <w:t>http://www.istss.org/children.htm</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i/>
          <w:iCs/>
          <w:color w:val="000000"/>
          <w:sz w:val="24"/>
          <w:szCs w:val="24"/>
        </w:rPr>
      </w:pPr>
      <w:r w:rsidRPr="00716662">
        <w:rPr>
          <w:rFonts w:cs="Calibri"/>
          <w:color w:val="000000"/>
          <w:sz w:val="24"/>
          <w:szCs w:val="24"/>
        </w:rPr>
        <w:t xml:space="preserve">National Association of School Psychologists. (2001). </w:t>
      </w:r>
      <w:r w:rsidRPr="00716662">
        <w:rPr>
          <w:rFonts w:cs="Calibri"/>
          <w:i/>
          <w:iCs/>
          <w:color w:val="000000"/>
          <w:sz w:val="24"/>
          <w:szCs w:val="24"/>
        </w:rPr>
        <w:t>Children and fear of war and terrorism:</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i/>
          <w:iCs/>
          <w:color w:val="000000"/>
          <w:sz w:val="24"/>
          <w:szCs w:val="24"/>
        </w:rPr>
        <w:t>Tips for parents and teachers</w:t>
      </w:r>
      <w:r w:rsidRPr="00716662">
        <w:rPr>
          <w:rFonts w:cs="Calibri"/>
          <w:color w:val="000000"/>
          <w:sz w:val="24"/>
          <w:szCs w:val="24"/>
        </w:rPr>
        <w:t>. Retrieved from</w:t>
      </w:r>
    </w:p>
    <w:p w:rsidR="00716662" w:rsidRPr="00716662" w:rsidRDefault="00716662" w:rsidP="00716662">
      <w:pPr>
        <w:autoSpaceDE w:val="0"/>
        <w:autoSpaceDN w:val="0"/>
        <w:adjustRightInd w:val="0"/>
        <w:spacing w:after="0" w:line="240" w:lineRule="auto"/>
        <w:rPr>
          <w:rFonts w:cs="Calibri"/>
          <w:color w:val="0000FF"/>
          <w:sz w:val="24"/>
          <w:szCs w:val="24"/>
        </w:rPr>
      </w:pPr>
      <w:r w:rsidRPr="00716662">
        <w:rPr>
          <w:rFonts w:cs="Calibri"/>
          <w:color w:val="0000FF"/>
          <w:sz w:val="24"/>
          <w:szCs w:val="24"/>
        </w:rPr>
        <w:t>http://www.nasponline.org/NEAT/children_war.html</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Monahan, C. (1993). </w:t>
      </w:r>
      <w:r w:rsidRPr="00716662">
        <w:rPr>
          <w:rFonts w:cs="Calibri"/>
          <w:i/>
          <w:iCs/>
          <w:color w:val="000000"/>
          <w:sz w:val="24"/>
          <w:szCs w:val="24"/>
        </w:rPr>
        <w:t xml:space="preserve">Children and trauma: A parents’ guide to helping children heal. </w:t>
      </w:r>
      <w:r w:rsidRPr="00716662">
        <w:rPr>
          <w:rFonts w:cs="Calibri"/>
          <w:color w:val="000000"/>
          <w:sz w:val="24"/>
          <w:szCs w:val="24"/>
        </w:rPr>
        <w:t>New</w:t>
      </w: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York: Lexington Books.</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r w:rsidRPr="00716662">
        <w:rPr>
          <w:rFonts w:cs="Calibri"/>
          <w:color w:val="000000"/>
          <w:sz w:val="24"/>
          <w:szCs w:val="24"/>
        </w:rPr>
        <w:t xml:space="preserve">Myers-Walls, J. (1999). </w:t>
      </w:r>
      <w:r w:rsidRPr="00716662">
        <w:rPr>
          <w:rFonts w:cs="Calibri"/>
          <w:i/>
          <w:iCs/>
          <w:color w:val="000000"/>
          <w:sz w:val="24"/>
          <w:szCs w:val="24"/>
        </w:rPr>
        <w:t>Talking to children when the talking gets tough</w:t>
      </w:r>
      <w:r w:rsidRPr="00716662">
        <w:rPr>
          <w:rFonts w:cs="Calibri"/>
          <w:color w:val="000000"/>
          <w:sz w:val="24"/>
          <w:szCs w:val="24"/>
        </w:rPr>
        <w:t>. Retrieved from</w:t>
      </w:r>
    </w:p>
    <w:p w:rsidR="00716662" w:rsidRPr="00716662" w:rsidRDefault="00716662" w:rsidP="00716662">
      <w:pPr>
        <w:autoSpaceDE w:val="0"/>
        <w:autoSpaceDN w:val="0"/>
        <w:adjustRightInd w:val="0"/>
        <w:spacing w:after="0" w:line="240" w:lineRule="auto"/>
        <w:rPr>
          <w:rFonts w:cs="Calibri"/>
          <w:color w:val="0000FF"/>
          <w:sz w:val="24"/>
          <w:szCs w:val="24"/>
        </w:rPr>
      </w:pPr>
      <w:r w:rsidRPr="00716662">
        <w:rPr>
          <w:rFonts w:cs="Calibri"/>
          <w:color w:val="0000FF"/>
          <w:sz w:val="24"/>
          <w:szCs w:val="24"/>
        </w:rPr>
        <w:t>http://ces.purdue.edu/Living_on_Less/Pubs/FF-35.html</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C4504E" w:rsidP="00716662">
      <w:pPr>
        <w:autoSpaceDE w:val="0"/>
        <w:autoSpaceDN w:val="0"/>
        <w:adjustRightInd w:val="0"/>
        <w:spacing w:after="0" w:line="240" w:lineRule="auto"/>
        <w:rPr>
          <w:rFonts w:cs="Calibri"/>
          <w:color w:val="000000"/>
          <w:sz w:val="24"/>
          <w:szCs w:val="24"/>
        </w:rPr>
      </w:pPr>
      <w:r>
        <w:rPr>
          <w:rFonts w:cs="Calibri"/>
          <w:color w:val="000000"/>
          <w:sz w:val="24"/>
          <w:szCs w:val="24"/>
        </w:rPr>
        <w:t>Purdue Extension.</w:t>
      </w:r>
      <w:r w:rsidR="00716662" w:rsidRPr="00716662">
        <w:rPr>
          <w:rFonts w:cs="Calibri"/>
          <w:color w:val="000000"/>
          <w:sz w:val="24"/>
          <w:szCs w:val="24"/>
        </w:rPr>
        <w:t xml:space="preserve"> </w:t>
      </w:r>
      <w:r w:rsidR="00716662" w:rsidRPr="00716662">
        <w:rPr>
          <w:rFonts w:cs="Calibri"/>
          <w:i/>
          <w:iCs/>
          <w:color w:val="000000"/>
          <w:sz w:val="24"/>
          <w:szCs w:val="24"/>
        </w:rPr>
        <w:t>Strategies for parents and teachers</w:t>
      </w:r>
      <w:r w:rsidR="00716662" w:rsidRPr="00716662">
        <w:rPr>
          <w:rFonts w:cs="Calibri"/>
          <w:color w:val="000000"/>
          <w:sz w:val="24"/>
          <w:szCs w:val="24"/>
        </w:rPr>
        <w:t>. Retrieved from</w:t>
      </w:r>
    </w:p>
    <w:p w:rsidR="00716662" w:rsidRPr="00716662" w:rsidRDefault="00716662" w:rsidP="00716662">
      <w:pPr>
        <w:autoSpaceDE w:val="0"/>
        <w:autoSpaceDN w:val="0"/>
        <w:adjustRightInd w:val="0"/>
        <w:spacing w:after="0" w:line="240" w:lineRule="auto"/>
        <w:rPr>
          <w:rFonts w:cs="Calibri"/>
          <w:color w:val="0000FF"/>
          <w:sz w:val="24"/>
          <w:szCs w:val="24"/>
        </w:rPr>
      </w:pPr>
      <w:r w:rsidRPr="00716662">
        <w:rPr>
          <w:rFonts w:cs="Calibri"/>
          <w:color w:val="0000FF"/>
          <w:sz w:val="24"/>
          <w:szCs w:val="24"/>
        </w:rPr>
        <w:t>http://www.ces.ncsu.edu/depts/fcs/humandev/disas3.html</w:t>
      </w:r>
    </w:p>
    <w:p w:rsidR="00795535" w:rsidRDefault="00795535" w:rsidP="00716662">
      <w:pPr>
        <w:autoSpaceDE w:val="0"/>
        <w:autoSpaceDN w:val="0"/>
        <w:adjustRightInd w:val="0"/>
        <w:spacing w:after="0" w:line="240" w:lineRule="auto"/>
        <w:rPr>
          <w:rFonts w:cs="Calibri"/>
          <w:color w:val="000000"/>
          <w:sz w:val="24"/>
          <w:szCs w:val="24"/>
        </w:rPr>
      </w:pPr>
    </w:p>
    <w:p w:rsidR="003F5BD0" w:rsidRDefault="003F5BD0" w:rsidP="00716662">
      <w:pPr>
        <w:autoSpaceDE w:val="0"/>
        <w:autoSpaceDN w:val="0"/>
        <w:adjustRightInd w:val="0"/>
        <w:spacing w:after="0" w:line="240" w:lineRule="auto"/>
        <w:rPr>
          <w:rFonts w:cs="Calibri"/>
          <w:color w:val="000000"/>
          <w:sz w:val="24"/>
          <w:szCs w:val="24"/>
        </w:rPr>
      </w:pPr>
      <w:r>
        <w:rPr>
          <w:rFonts w:cs="Calibri"/>
          <w:color w:val="000000"/>
          <w:sz w:val="24"/>
          <w:szCs w:val="24"/>
        </w:rPr>
        <w:t xml:space="preserve">Rhode Island School Safety Steering Committee. School Emergency Planning: Preparedness, Response, and Recovery. (March 2008). </w:t>
      </w:r>
      <w:r w:rsidRPr="00C4504E">
        <w:rPr>
          <w:rFonts w:cs="Calibri"/>
          <w:color w:val="000000"/>
          <w:sz w:val="24"/>
          <w:szCs w:val="24"/>
        </w:rPr>
        <w:t xml:space="preserve">Supplied by </w:t>
      </w:r>
      <w:r w:rsidR="00DB3795" w:rsidRPr="00C4504E">
        <w:rPr>
          <w:rFonts w:eastAsia="Times New Roman" w:cs="Calibri"/>
          <w:color w:val="000000"/>
          <w:sz w:val="24"/>
          <w:szCs w:val="24"/>
        </w:rPr>
        <w:t xml:space="preserve">Anne </w:t>
      </w:r>
      <w:proofErr w:type="spellStart"/>
      <w:r w:rsidR="00DB3795" w:rsidRPr="00C4504E">
        <w:rPr>
          <w:rFonts w:eastAsia="Times New Roman" w:cs="Calibri"/>
          <w:color w:val="000000"/>
          <w:sz w:val="24"/>
          <w:szCs w:val="24"/>
        </w:rPr>
        <w:t>Balboni</w:t>
      </w:r>
      <w:proofErr w:type="spellEnd"/>
      <w:r w:rsidR="00DB3795" w:rsidRPr="00C4504E">
        <w:rPr>
          <w:rFonts w:eastAsia="Times New Roman" w:cs="Calibri"/>
          <w:color w:val="000000"/>
          <w:sz w:val="24"/>
          <w:szCs w:val="24"/>
        </w:rPr>
        <w:t xml:space="preserve">, </w:t>
      </w:r>
      <w:proofErr w:type="spellStart"/>
      <w:r w:rsidR="00DB3795" w:rsidRPr="00C4504E">
        <w:rPr>
          <w:rFonts w:eastAsia="Times New Roman" w:cs="Calibri"/>
          <w:color w:val="000000"/>
          <w:sz w:val="24"/>
          <w:szCs w:val="24"/>
        </w:rPr>
        <w:t>Psy.D</w:t>
      </w:r>
      <w:proofErr w:type="spellEnd"/>
      <w:r w:rsidR="00DB3795" w:rsidRPr="00C4504E">
        <w:rPr>
          <w:rFonts w:eastAsia="Times New Roman" w:cs="Calibri"/>
          <w:color w:val="000000"/>
          <w:sz w:val="24"/>
          <w:szCs w:val="24"/>
        </w:rPr>
        <w:t>. RI CISM TEAM member 12/28/2011</w:t>
      </w:r>
    </w:p>
    <w:p w:rsidR="003F5BD0" w:rsidRDefault="003F5BD0"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proofErr w:type="spellStart"/>
      <w:r w:rsidRPr="00716662">
        <w:rPr>
          <w:rFonts w:cs="Calibri"/>
          <w:color w:val="000000"/>
          <w:sz w:val="24"/>
          <w:szCs w:val="24"/>
        </w:rPr>
        <w:t>Samarzija</w:t>
      </w:r>
      <w:proofErr w:type="spellEnd"/>
      <w:r w:rsidRPr="00716662">
        <w:rPr>
          <w:rFonts w:cs="Calibri"/>
          <w:color w:val="000000"/>
          <w:sz w:val="24"/>
          <w:szCs w:val="24"/>
        </w:rPr>
        <w:t>, J., &amp; Myers-Walls, J. A. (</w:t>
      </w:r>
      <w:proofErr w:type="spellStart"/>
      <w:r w:rsidRPr="00716662">
        <w:rPr>
          <w:rFonts w:cs="Calibri"/>
          <w:color w:val="000000"/>
          <w:sz w:val="24"/>
          <w:szCs w:val="24"/>
        </w:rPr>
        <w:t>n.d.</w:t>
      </w:r>
      <w:proofErr w:type="spellEnd"/>
      <w:r w:rsidRPr="00716662">
        <w:rPr>
          <w:rFonts w:cs="Calibri"/>
          <w:color w:val="000000"/>
          <w:sz w:val="24"/>
          <w:szCs w:val="24"/>
        </w:rPr>
        <w:t xml:space="preserve">). </w:t>
      </w:r>
      <w:r w:rsidRPr="00716662">
        <w:rPr>
          <w:rFonts w:cs="Calibri"/>
          <w:i/>
          <w:iCs/>
          <w:color w:val="000000"/>
          <w:sz w:val="24"/>
          <w:szCs w:val="24"/>
        </w:rPr>
        <w:t>Helping children cope with stress</w:t>
      </w:r>
      <w:r w:rsidRPr="00716662">
        <w:rPr>
          <w:rFonts w:cs="Calibri"/>
          <w:color w:val="000000"/>
          <w:sz w:val="24"/>
          <w:szCs w:val="24"/>
        </w:rPr>
        <w:t>. Retrieved from</w:t>
      </w:r>
    </w:p>
    <w:p w:rsidR="00716662" w:rsidRPr="00716662" w:rsidRDefault="00716662" w:rsidP="00716662">
      <w:pPr>
        <w:autoSpaceDE w:val="0"/>
        <w:autoSpaceDN w:val="0"/>
        <w:adjustRightInd w:val="0"/>
        <w:spacing w:after="0" w:line="240" w:lineRule="auto"/>
        <w:rPr>
          <w:rFonts w:cs="Calibri"/>
          <w:color w:val="0000FF"/>
          <w:sz w:val="24"/>
          <w:szCs w:val="24"/>
        </w:rPr>
      </w:pPr>
      <w:r w:rsidRPr="00716662">
        <w:rPr>
          <w:rFonts w:cs="Calibri"/>
          <w:color w:val="0000FF"/>
          <w:sz w:val="24"/>
          <w:szCs w:val="24"/>
        </w:rPr>
        <w:lastRenderedPageBreak/>
        <w:t>http://ces.purdue.edu/terrorism/children/helpingchildren.html</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i/>
          <w:iCs/>
          <w:color w:val="000000"/>
          <w:sz w:val="24"/>
          <w:szCs w:val="24"/>
        </w:rPr>
      </w:pPr>
      <w:proofErr w:type="spellStart"/>
      <w:r w:rsidRPr="00716662">
        <w:rPr>
          <w:rFonts w:cs="Calibri"/>
          <w:color w:val="000000"/>
          <w:sz w:val="24"/>
          <w:szCs w:val="24"/>
        </w:rPr>
        <w:t>Sidran</w:t>
      </w:r>
      <w:proofErr w:type="spellEnd"/>
      <w:r w:rsidRPr="00716662">
        <w:rPr>
          <w:rFonts w:cs="Calibri"/>
          <w:color w:val="000000"/>
          <w:sz w:val="24"/>
          <w:szCs w:val="24"/>
        </w:rPr>
        <w:t xml:space="preserve"> Traumatic Stress Foundation. (1999). </w:t>
      </w:r>
      <w:r w:rsidRPr="00716662">
        <w:rPr>
          <w:rFonts w:cs="Calibri"/>
          <w:i/>
          <w:iCs/>
          <w:color w:val="000000"/>
          <w:sz w:val="24"/>
          <w:szCs w:val="24"/>
        </w:rPr>
        <w:t>Helping a child manage fears after a traumatic</w:t>
      </w:r>
    </w:p>
    <w:p w:rsidR="00716662" w:rsidRPr="00716662" w:rsidRDefault="00716662" w:rsidP="00716662">
      <w:pPr>
        <w:autoSpaceDE w:val="0"/>
        <w:autoSpaceDN w:val="0"/>
        <w:adjustRightInd w:val="0"/>
        <w:spacing w:after="0" w:line="240" w:lineRule="auto"/>
        <w:rPr>
          <w:rFonts w:cs="Calibri"/>
          <w:color w:val="0000FF"/>
          <w:sz w:val="24"/>
          <w:szCs w:val="24"/>
        </w:rPr>
      </w:pPr>
      <w:proofErr w:type="gramStart"/>
      <w:r w:rsidRPr="00716662">
        <w:rPr>
          <w:rFonts w:cs="Calibri"/>
          <w:i/>
          <w:iCs/>
          <w:color w:val="000000"/>
          <w:sz w:val="24"/>
          <w:szCs w:val="24"/>
        </w:rPr>
        <w:t>event</w:t>
      </w:r>
      <w:proofErr w:type="gramEnd"/>
      <w:r w:rsidRPr="00716662">
        <w:rPr>
          <w:rFonts w:cs="Calibri"/>
          <w:color w:val="000000"/>
          <w:sz w:val="24"/>
          <w:szCs w:val="24"/>
        </w:rPr>
        <w:t xml:space="preserve">. Retrieved from </w:t>
      </w:r>
      <w:r w:rsidRPr="00716662">
        <w:rPr>
          <w:rFonts w:cs="Calibri"/>
          <w:color w:val="0000FF"/>
          <w:sz w:val="24"/>
          <w:szCs w:val="24"/>
        </w:rPr>
        <w:t>http://www.sidran.org/sept11fears.html</w:t>
      </w:r>
    </w:p>
    <w:p w:rsidR="00795535" w:rsidRDefault="00795535" w:rsidP="00716662">
      <w:pPr>
        <w:autoSpaceDE w:val="0"/>
        <w:autoSpaceDN w:val="0"/>
        <w:adjustRightInd w:val="0"/>
        <w:spacing w:after="0" w:line="240" w:lineRule="auto"/>
        <w:rPr>
          <w:rFonts w:cs="Calibri"/>
          <w:color w:val="000000"/>
          <w:sz w:val="24"/>
          <w:szCs w:val="24"/>
        </w:rPr>
      </w:pPr>
    </w:p>
    <w:p w:rsidR="00716662" w:rsidRPr="00716662" w:rsidRDefault="00716662" w:rsidP="00716662">
      <w:pPr>
        <w:autoSpaceDE w:val="0"/>
        <w:autoSpaceDN w:val="0"/>
        <w:adjustRightInd w:val="0"/>
        <w:spacing w:after="0" w:line="240" w:lineRule="auto"/>
        <w:rPr>
          <w:rFonts w:cs="Calibri"/>
          <w:color w:val="000000"/>
          <w:sz w:val="24"/>
          <w:szCs w:val="24"/>
        </w:rPr>
      </w:pPr>
      <w:proofErr w:type="spellStart"/>
      <w:r w:rsidRPr="00716662">
        <w:rPr>
          <w:rFonts w:cs="Calibri"/>
          <w:color w:val="000000"/>
          <w:sz w:val="24"/>
          <w:szCs w:val="24"/>
        </w:rPr>
        <w:t>Sidran</w:t>
      </w:r>
      <w:proofErr w:type="spellEnd"/>
      <w:r w:rsidRPr="00716662">
        <w:rPr>
          <w:rFonts w:cs="Calibri"/>
          <w:color w:val="000000"/>
          <w:sz w:val="24"/>
          <w:szCs w:val="24"/>
        </w:rPr>
        <w:t xml:space="preserve"> Traumatic Stress Foundation. (2001). </w:t>
      </w:r>
      <w:r w:rsidRPr="00716662">
        <w:rPr>
          <w:rFonts w:cs="Calibri"/>
          <w:i/>
          <w:iCs/>
          <w:color w:val="000000"/>
          <w:sz w:val="24"/>
          <w:szCs w:val="24"/>
        </w:rPr>
        <w:t>When a terrorist act occurs</w:t>
      </w:r>
      <w:r w:rsidRPr="00716662">
        <w:rPr>
          <w:rFonts w:cs="Calibri"/>
          <w:color w:val="000000"/>
          <w:sz w:val="24"/>
          <w:szCs w:val="24"/>
        </w:rPr>
        <w:t>. Retrieved from</w:t>
      </w:r>
    </w:p>
    <w:p w:rsidR="00716662" w:rsidRPr="00716662" w:rsidRDefault="00716662" w:rsidP="00716662">
      <w:pPr>
        <w:autoSpaceDE w:val="0"/>
        <w:autoSpaceDN w:val="0"/>
        <w:adjustRightInd w:val="0"/>
        <w:spacing w:after="0" w:line="240" w:lineRule="auto"/>
        <w:rPr>
          <w:rFonts w:cs="Calibri"/>
          <w:color w:val="0000FF"/>
          <w:sz w:val="24"/>
          <w:szCs w:val="24"/>
        </w:rPr>
      </w:pPr>
      <w:r w:rsidRPr="00716662">
        <w:rPr>
          <w:rFonts w:cs="Calibri"/>
          <w:color w:val="0000FF"/>
          <w:sz w:val="24"/>
          <w:szCs w:val="24"/>
        </w:rPr>
        <w:t>http://www.sidran.org/sept11terror.html</w:t>
      </w:r>
    </w:p>
    <w:p w:rsidR="00795535" w:rsidRDefault="00795535" w:rsidP="00716662">
      <w:pPr>
        <w:autoSpaceDE w:val="0"/>
        <w:autoSpaceDN w:val="0"/>
        <w:adjustRightInd w:val="0"/>
        <w:spacing w:after="0" w:line="240" w:lineRule="auto"/>
        <w:rPr>
          <w:rFonts w:cs="Calibri"/>
          <w:color w:val="000000"/>
          <w:sz w:val="24"/>
          <w:szCs w:val="24"/>
        </w:rPr>
      </w:pPr>
    </w:p>
    <w:p w:rsidR="00716662" w:rsidRPr="00311675" w:rsidRDefault="00716662" w:rsidP="00716662">
      <w:pPr>
        <w:autoSpaceDE w:val="0"/>
        <w:autoSpaceDN w:val="0"/>
        <w:adjustRightInd w:val="0"/>
        <w:spacing w:after="0" w:line="240" w:lineRule="auto"/>
        <w:rPr>
          <w:rFonts w:cs="Calibri"/>
          <w:color w:val="000000"/>
          <w:sz w:val="20"/>
          <w:szCs w:val="24"/>
        </w:rPr>
      </w:pPr>
      <w:r w:rsidRPr="00716662">
        <w:rPr>
          <w:rFonts w:cs="Calibri"/>
          <w:color w:val="000000"/>
          <w:sz w:val="24"/>
          <w:szCs w:val="24"/>
        </w:rPr>
        <w:t xml:space="preserve">Waddell, D., &amp; Thomas, A. (1999, </w:t>
      </w:r>
      <w:proofErr w:type="gramStart"/>
      <w:r w:rsidRPr="00716662">
        <w:rPr>
          <w:rFonts w:cs="Calibri"/>
          <w:color w:val="000000"/>
          <w:sz w:val="24"/>
          <w:szCs w:val="24"/>
        </w:rPr>
        <w:t>Spring</w:t>
      </w:r>
      <w:proofErr w:type="gramEnd"/>
      <w:r w:rsidRPr="00716662">
        <w:rPr>
          <w:rFonts w:cs="Calibri"/>
          <w:color w:val="000000"/>
          <w:sz w:val="24"/>
          <w:szCs w:val="24"/>
        </w:rPr>
        <w:t xml:space="preserve">). </w:t>
      </w:r>
      <w:r w:rsidRPr="00311675">
        <w:rPr>
          <w:rFonts w:cs="Calibri"/>
          <w:color w:val="000000"/>
          <w:sz w:val="20"/>
          <w:szCs w:val="24"/>
        </w:rPr>
        <w:t xml:space="preserve">Disaster: Helping children cope. </w:t>
      </w:r>
      <w:r w:rsidRPr="00311675">
        <w:rPr>
          <w:rFonts w:cs="Calibri"/>
          <w:i/>
          <w:iCs/>
          <w:color w:val="000000"/>
          <w:sz w:val="20"/>
          <w:szCs w:val="24"/>
        </w:rPr>
        <w:t>Communique, 28</w:t>
      </w:r>
      <w:proofErr w:type="gramStart"/>
      <w:r w:rsidRPr="00311675">
        <w:rPr>
          <w:rFonts w:cs="Calibri"/>
          <w:i/>
          <w:iCs/>
          <w:color w:val="000000"/>
          <w:sz w:val="20"/>
          <w:szCs w:val="24"/>
        </w:rPr>
        <w:t>,</w:t>
      </w:r>
      <w:r w:rsidRPr="00311675">
        <w:rPr>
          <w:rFonts w:cs="Calibri"/>
          <w:color w:val="000000"/>
          <w:sz w:val="20"/>
          <w:szCs w:val="24"/>
        </w:rPr>
        <w:t>6</w:t>
      </w:r>
      <w:proofErr w:type="gramEnd"/>
      <w:r w:rsidRPr="00311675">
        <w:rPr>
          <w:rFonts w:cs="Calibri"/>
          <w:color w:val="000000"/>
          <w:sz w:val="20"/>
          <w:szCs w:val="24"/>
        </w:rPr>
        <w:t>-7.</w:t>
      </w:r>
    </w:p>
    <w:p w:rsidR="00716662" w:rsidRPr="00716662" w:rsidRDefault="00716662" w:rsidP="00716662">
      <w:pPr>
        <w:autoSpaceDE w:val="0"/>
        <w:autoSpaceDN w:val="0"/>
        <w:adjustRightInd w:val="0"/>
        <w:spacing w:after="0" w:line="240" w:lineRule="auto"/>
        <w:rPr>
          <w:rFonts w:cs="Calibri"/>
          <w:b/>
          <w:bCs/>
          <w:color w:val="000000"/>
          <w:sz w:val="24"/>
          <w:szCs w:val="24"/>
        </w:rPr>
      </w:pPr>
    </w:p>
    <w:p w:rsidR="00311675" w:rsidRDefault="00DA2DAA" w:rsidP="00795535">
      <w:pPr>
        <w:autoSpaceDE w:val="0"/>
        <w:autoSpaceDN w:val="0"/>
        <w:adjustRightInd w:val="0"/>
        <w:spacing w:after="0" w:line="240" w:lineRule="auto"/>
        <w:rPr>
          <w:rFonts w:cs="Calibri"/>
          <w:b/>
          <w:bCs/>
          <w:color w:val="000000"/>
          <w:sz w:val="24"/>
          <w:szCs w:val="24"/>
        </w:rPr>
      </w:pPr>
      <w:r>
        <w:rPr>
          <w:rFonts w:cs="Calibri"/>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180975</wp:posOffset>
                </wp:positionH>
                <wp:positionV relativeFrom="paragraph">
                  <wp:posOffset>135255</wp:posOffset>
                </wp:positionV>
                <wp:extent cx="5419725" cy="114300"/>
                <wp:effectExtent l="7620" t="10795" r="106680" b="8255"/>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F0CF4" id="Rectangle 12" o:spid="_x0000_s1026" style="position:absolute;margin-left:14.25pt;margin-top:10.65pt;width:426.7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" fillcolor="#4f81bd" strokecolor="#f2f2f2" strokeweight="1pt">
                <v:fill color2="#243f60" angle="45" focus="100%" type="gradient"/>
                <v:shadow on="t" type="perspective" color="#b8cce4" opacity=".5" origin=",.5" offset="0,0" matrix=",-56756f,,.5"/>
              </v:rect>
            </w:pict>
          </mc:Fallback>
        </mc:AlternateContent>
      </w:r>
      <w:r>
        <w:rPr>
          <w:rFonts w:cs="Calibri"/>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742950</wp:posOffset>
                </wp:positionH>
                <wp:positionV relativeFrom="paragraph">
                  <wp:posOffset>45085</wp:posOffset>
                </wp:positionV>
                <wp:extent cx="5419725" cy="114300"/>
                <wp:effectExtent l="0" t="0" r="11430" b="22225"/>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94BE" id="Rectangle 13" o:spid="_x0000_s1026" style="position:absolute;margin-left:58.5pt;margin-top:3.55pt;width:426.7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" fillcolor="#f79646" stroked="f" strokeweight="0">
                <v:fill color2="#df6a09" focusposition=".5,.5" focussize="" focus="100%" type="gradientRadial"/>
                <v:shadow on="t" color="#974706" offset="1pt"/>
              </v:rect>
            </w:pict>
          </mc:Fallback>
        </mc:AlternateContent>
      </w:r>
    </w:p>
    <w:p w:rsidR="00311675" w:rsidRPr="00716662" w:rsidRDefault="00311675" w:rsidP="00311675">
      <w:pPr>
        <w:rPr>
          <w:rFonts w:cs="Calibri"/>
          <w:b/>
          <w:bCs/>
          <w:color w:val="000000"/>
          <w:sz w:val="24"/>
          <w:szCs w:val="24"/>
        </w:rPr>
      </w:pPr>
    </w:p>
    <w:p w:rsidR="00716662" w:rsidRPr="00311675" w:rsidRDefault="00716662" w:rsidP="00311675">
      <w:pPr>
        <w:autoSpaceDE w:val="0"/>
        <w:autoSpaceDN w:val="0"/>
        <w:adjustRightInd w:val="0"/>
        <w:spacing w:after="0" w:line="240" w:lineRule="auto"/>
        <w:jc w:val="center"/>
        <w:rPr>
          <w:rFonts w:cs="Calibri"/>
          <w:b/>
          <w:bCs/>
          <w:color w:val="000000"/>
          <w:sz w:val="32"/>
          <w:szCs w:val="24"/>
        </w:rPr>
      </w:pPr>
      <w:r w:rsidRPr="00311675">
        <w:rPr>
          <w:rFonts w:cs="Calibri"/>
          <w:b/>
          <w:bCs/>
          <w:color w:val="000000"/>
          <w:sz w:val="32"/>
          <w:szCs w:val="24"/>
        </w:rPr>
        <w:t>Resources</w:t>
      </w:r>
    </w:p>
    <w:p w:rsidR="00311675" w:rsidRDefault="00311675" w:rsidP="00716662">
      <w:pPr>
        <w:autoSpaceDE w:val="0"/>
        <w:autoSpaceDN w:val="0"/>
        <w:adjustRightInd w:val="0"/>
        <w:spacing w:after="0" w:line="240" w:lineRule="auto"/>
        <w:rPr>
          <w:rFonts w:cs="Calibri"/>
          <w:color w:val="000000"/>
          <w:sz w:val="24"/>
          <w:szCs w:val="24"/>
        </w:rPr>
      </w:pPr>
    </w:p>
    <w:p w:rsidR="00795535" w:rsidRDefault="00462C90" w:rsidP="00716662">
      <w:pPr>
        <w:autoSpaceDE w:val="0"/>
        <w:autoSpaceDN w:val="0"/>
        <w:adjustRightInd w:val="0"/>
        <w:spacing w:after="0" w:line="240" w:lineRule="auto"/>
        <w:rPr>
          <w:rFonts w:ascii="Arial" w:hAnsi="Arial" w:cs="Arial"/>
          <w:color w:val="0000FF"/>
          <w:sz w:val="36"/>
          <w:szCs w:val="36"/>
        </w:rPr>
      </w:pPr>
      <w:r>
        <w:rPr>
          <w:rFonts w:cs="Calibri"/>
          <w:color w:val="000000"/>
          <w:sz w:val="24"/>
          <w:szCs w:val="24"/>
        </w:rPr>
        <w:t xml:space="preserve">&lt; Local Responses and agencies&gt; </w:t>
      </w:r>
    </w:p>
    <w:p w:rsidR="00795535" w:rsidRDefault="00795535" w:rsidP="00716662">
      <w:pPr>
        <w:autoSpaceDE w:val="0"/>
        <w:autoSpaceDN w:val="0"/>
        <w:adjustRightInd w:val="0"/>
        <w:spacing w:after="0" w:line="240" w:lineRule="auto"/>
        <w:rPr>
          <w:rFonts w:ascii="Arial" w:hAnsi="Arial" w:cs="Arial"/>
          <w:color w:val="0000FF"/>
          <w:sz w:val="36"/>
          <w:szCs w:val="36"/>
        </w:rPr>
      </w:pPr>
    </w:p>
    <w:p w:rsidR="00795535" w:rsidRDefault="00795535" w:rsidP="00716662">
      <w:pPr>
        <w:autoSpaceDE w:val="0"/>
        <w:autoSpaceDN w:val="0"/>
        <w:adjustRightInd w:val="0"/>
        <w:spacing w:after="0" w:line="240" w:lineRule="auto"/>
        <w:rPr>
          <w:rFonts w:ascii="Arial" w:hAnsi="Arial" w:cs="Arial"/>
          <w:color w:val="0000FF"/>
          <w:sz w:val="36"/>
          <w:szCs w:val="36"/>
        </w:rPr>
      </w:pPr>
    </w:p>
    <w:p w:rsidR="00795535" w:rsidRDefault="00795535" w:rsidP="00716662">
      <w:pPr>
        <w:autoSpaceDE w:val="0"/>
        <w:autoSpaceDN w:val="0"/>
        <w:adjustRightInd w:val="0"/>
        <w:spacing w:after="0" w:line="240" w:lineRule="auto"/>
        <w:rPr>
          <w:rFonts w:ascii="Arial" w:hAnsi="Arial" w:cs="Arial"/>
          <w:color w:val="0000FF"/>
          <w:sz w:val="36"/>
          <w:szCs w:val="36"/>
        </w:rPr>
      </w:pPr>
    </w:p>
    <w:p w:rsidR="00795535" w:rsidRDefault="00795535" w:rsidP="00716662">
      <w:pPr>
        <w:autoSpaceDE w:val="0"/>
        <w:autoSpaceDN w:val="0"/>
        <w:adjustRightInd w:val="0"/>
        <w:spacing w:after="0" w:line="240" w:lineRule="auto"/>
        <w:rPr>
          <w:rFonts w:ascii="Arial" w:hAnsi="Arial" w:cs="Arial"/>
          <w:color w:val="0000FF"/>
          <w:sz w:val="36"/>
          <w:szCs w:val="36"/>
        </w:rPr>
      </w:pPr>
    </w:p>
    <w:p w:rsidR="00795535" w:rsidRDefault="00795535" w:rsidP="00716662">
      <w:pPr>
        <w:autoSpaceDE w:val="0"/>
        <w:autoSpaceDN w:val="0"/>
        <w:adjustRightInd w:val="0"/>
        <w:spacing w:after="0" w:line="240" w:lineRule="auto"/>
        <w:rPr>
          <w:rFonts w:ascii="Arial" w:hAnsi="Arial" w:cs="Arial"/>
          <w:color w:val="0000FF"/>
          <w:sz w:val="36"/>
          <w:szCs w:val="36"/>
        </w:rPr>
      </w:pPr>
    </w:p>
    <w:p w:rsidR="00795535" w:rsidRDefault="00795535" w:rsidP="00716662">
      <w:pPr>
        <w:autoSpaceDE w:val="0"/>
        <w:autoSpaceDN w:val="0"/>
        <w:adjustRightInd w:val="0"/>
        <w:spacing w:after="0" w:line="240" w:lineRule="auto"/>
        <w:rPr>
          <w:rFonts w:ascii="Arial" w:hAnsi="Arial" w:cs="Arial"/>
          <w:color w:val="0000FF"/>
          <w:sz w:val="36"/>
          <w:szCs w:val="36"/>
        </w:rPr>
      </w:pPr>
    </w:p>
    <w:p w:rsidR="00795535" w:rsidRDefault="00795535" w:rsidP="00716662">
      <w:pPr>
        <w:autoSpaceDE w:val="0"/>
        <w:autoSpaceDN w:val="0"/>
        <w:adjustRightInd w:val="0"/>
        <w:spacing w:after="0" w:line="240" w:lineRule="auto"/>
        <w:rPr>
          <w:rFonts w:ascii="Arial" w:hAnsi="Arial" w:cs="Arial"/>
          <w:color w:val="0000FF"/>
          <w:sz w:val="36"/>
          <w:szCs w:val="36"/>
        </w:rPr>
      </w:pPr>
    </w:p>
    <w:p w:rsidR="00795535" w:rsidRDefault="00795535" w:rsidP="00716662">
      <w:pPr>
        <w:autoSpaceDE w:val="0"/>
        <w:autoSpaceDN w:val="0"/>
        <w:adjustRightInd w:val="0"/>
        <w:spacing w:after="0" w:line="240" w:lineRule="auto"/>
        <w:rPr>
          <w:rFonts w:ascii="Arial" w:hAnsi="Arial" w:cs="Arial"/>
          <w:color w:val="0000FF"/>
          <w:sz w:val="36"/>
          <w:szCs w:val="36"/>
        </w:rPr>
      </w:pPr>
    </w:p>
    <w:p w:rsidR="00A724C3" w:rsidRDefault="001E5F07" w:rsidP="00795535">
      <w:pPr>
        <w:jc w:val="center"/>
      </w:pPr>
      <w:r>
        <w:rPr>
          <w:noProof/>
        </w:rPr>
        <w:drawing>
          <wp:inline distT="0" distB="0" distL="0" distR="0">
            <wp:extent cx="2000250" cy="15240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2000250" cy="1524000"/>
                    </a:xfrm>
                    <a:prstGeom prst="rect">
                      <a:avLst/>
                    </a:prstGeom>
                    <a:noFill/>
                    <a:ln w="9525">
                      <a:noFill/>
                      <a:miter lim="800000"/>
                      <a:headEnd/>
                      <a:tailEnd/>
                    </a:ln>
                  </pic:spPr>
                </pic:pic>
              </a:graphicData>
            </a:graphic>
          </wp:inline>
        </w:drawing>
      </w:r>
    </w:p>
    <w:p w:rsidR="00C4504E" w:rsidRPr="00C4504E" w:rsidRDefault="00C4504E" w:rsidP="00C4504E">
      <w:pPr>
        <w:jc w:val="right"/>
        <w:rPr>
          <w:sz w:val="12"/>
          <w:szCs w:val="12"/>
        </w:rPr>
      </w:pPr>
      <w:r w:rsidRPr="00C4504E">
        <w:rPr>
          <w:sz w:val="12"/>
          <w:szCs w:val="12"/>
        </w:rPr>
        <w:t>(KLD ver0112)</w:t>
      </w:r>
    </w:p>
    <w:p w:rsidR="00825375" w:rsidRDefault="00577000" w:rsidP="00825375">
      <w:pPr>
        <w:autoSpaceDE w:val="0"/>
        <w:autoSpaceDN w:val="0"/>
        <w:adjustRightInd w:val="0"/>
        <w:spacing w:after="0" w:line="240" w:lineRule="auto"/>
      </w:pPr>
      <w:r>
        <w:br w:type="page"/>
      </w:r>
    </w:p>
    <w:p w:rsidR="00992BF7" w:rsidRDefault="00992BF7" w:rsidP="00795535">
      <w:pPr>
        <w:jc w:val="center"/>
      </w:pPr>
    </w:p>
    <w:p w:rsidR="00992BF7" w:rsidRDefault="00DA2DAA" w:rsidP="00992BF7">
      <w:pPr>
        <w:jc w:val="center"/>
        <w:rPr>
          <w:b/>
          <w:sz w:val="28"/>
        </w:rPr>
      </w:pPr>
      <w:r>
        <w:rPr>
          <w:b/>
          <w:noProof/>
          <w:sz w:val="28"/>
        </w:rPr>
        <mc:AlternateContent>
          <mc:Choice Requires="wps">
            <w:drawing>
              <wp:anchor distT="0" distB="0" distL="114300" distR="114300" simplePos="0" relativeHeight="251663872" behindDoc="0" locked="0" layoutInCell="1" allowOverlap="1">
                <wp:simplePos x="0" y="0"/>
                <wp:positionH relativeFrom="column">
                  <wp:posOffset>426085</wp:posOffset>
                </wp:positionH>
                <wp:positionV relativeFrom="paragraph">
                  <wp:posOffset>-865505</wp:posOffset>
                </wp:positionV>
                <wp:extent cx="4962525" cy="1638300"/>
                <wp:effectExtent l="24130" t="25400" r="33020" b="50800"/>
                <wp:wrapNone/>
                <wp:docPr id="3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1638300"/>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462C90" w:rsidRPr="00F4737E" w:rsidRDefault="00462C90" w:rsidP="00992BF7">
                            <w:pPr>
                              <w:jc w:val="center"/>
                              <w:rPr>
                                <w:b/>
                                <w:sz w:val="36"/>
                              </w:rPr>
                            </w:pPr>
                            <w:r w:rsidRPr="00F4737E">
                              <w:rPr>
                                <w:b/>
                                <w:sz w:val="36"/>
                              </w:rPr>
                              <w:t xml:space="preserve">Counseling Referral Sources in </w:t>
                            </w:r>
                            <w:r>
                              <w:rPr>
                                <w:b/>
                                <w:sz w:val="36"/>
                              </w:rPr>
                              <w:t xml:space="preserve">&lt; Your town&gt; </w:t>
                            </w:r>
                            <w:r w:rsidRPr="00F4737E">
                              <w:rPr>
                                <w:b/>
                                <w:sz w:val="36"/>
                              </w:rPr>
                              <w:t>or any Student &amp; their families</w:t>
                            </w:r>
                          </w:p>
                          <w:p w:rsidR="00462C90" w:rsidRDefault="00462C90" w:rsidP="00992B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left:0;text-align:left;margin-left:33.55pt;margin-top:-68.15pt;width:390.75pt;height:1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" fillcolor="#9bbb59" strokecolor="#f2f2f2" strokeweight="3pt">
                <v:shadow on="t" color="#4e6128" opacity=".5" offset="1pt"/>
                <v:textbox>
                  <w:txbxContent>
                    <w:p w:rsidR="00462C90" w:rsidRPr="00F4737E" w:rsidRDefault="00462C90" w:rsidP="00992BF7">
                      <w:pPr>
                        <w:jc w:val="center"/>
                        <w:rPr>
                          <w:b/>
                          <w:sz w:val="36"/>
                        </w:rPr>
                      </w:pPr>
                      <w:r w:rsidRPr="00F4737E">
                        <w:rPr>
                          <w:b/>
                          <w:sz w:val="36"/>
                        </w:rPr>
                        <w:t xml:space="preserve">Counseling Referral Sources in </w:t>
                      </w:r>
                      <w:r>
                        <w:rPr>
                          <w:b/>
                          <w:sz w:val="36"/>
                        </w:rPr>
                        <w:t xml:space="preserve">&lt; Your town&gt; </w:t>
                      </w:r>
                      <w:r w:rsidRPr="00F4737E">
                        <w:rPr>
                          <w:b/>
                          <w:sz w:val="36"/>
                        </w:rPr>
                        <w:t>or any Student &amp; their families</w:t>
                      </w:r>
                    </w:p>
                    <w:p w:rsidR="00462C90" w:rsidRDefault="00462C90" w:rsidP="00992BF7">
                      <w:pPr>
                        <w:jc w:val="center"/>
                      </w:pPr>
                    </w:p>
                  </w:txbxContent>
                </v:textbox>
              </v:oval>
            </w:pict>
          </mc:Fallback>
        </mc:AlternateContent>
      </w:r>
    </w:p>
    <w:p w:rsidR="00992BF7" w:rsidRDefault="00992BF7" w:rsidP="00992BF7">
      <w:pPr>
        <w:jc w:val="center"/>
        <w:rPr>
          <w:b/>
          <w:sz w:val="28"/>
        </w:rPr>
      </w:pPr>
    </w:p>
    <w:p w:rsidR="00992BF7" w:rsidRDefault="00992BF7">
      <w:pPr>
        <w:rPr>
          <w:b/>
          <w:color w:val="C00000"/>
          <w:sz w:val="32"/>
          <w:u w:val="single"/>
        </w:rPr>
      </w:pPr>
    </w:p>
    <w:p w:rsidR="00992BF7" w:rsidRPr="00992BF7" w:rsidRDefault="00DA2DAA">
      <w:r>
        <w:rPr>
          <w:b/>
          <w:noProof/>
          <w:color w:val="C00000"/>
          <w:sz w:val="32"/>
          <w:u w:val="single"/>
        </w:rPr>
        <mc:AlternateContent>
          <mc:Choice Requires="wps">
            <w:drawing>
              <wp:anchor distT="0" distB="0" distL="114300" distR="114300" simplePos="0" relativeHeight="251661824" behindDoc="0" locked="0" layoutInCell="1" allowOverlap="1">
                <wp:simplePos x="0" y="0"/>
                <wp:positionH relativeFrom="column">
                  <wp:posOffset>682625</wp:posOffset>
                </wp:positionH>
                <wp:positionV relativeFrom="paragraph">
                  <wp:posOffset>362585</wp:posOffset>
                </wp:positionV>
                <wp:extent cx="2073910" cy="638810"/>
                <wp:effectExtent l="13970" t="8890" r="36195" b="571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8A56B" id="_x0000_t32" coordsize="21600,21600" o:spt="32" o:oned="t" path="m,l21600,21600e" filled="f">
                <v:path arrowok="t" fillok="f" o:connecttype="none"/>
                <o:lock v:ext="edit" shapetype="t"/>
              </v:shapetype>
              <v:shape id="AutoShape 18" o:spid="_x0000_s1026" type="#_x0000_t32" style="position:absolute;margin-left:53.75pt;margin-top:28.55pt;width:163.3pt;height:5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">
                <v:stroke endarrow="block"/>
              </v:shape>
            </w:pict>
          </mc:Fallback>
        </mc:AlternateContent>
      </w:r>
      <w:r>
        <w:rPr>
          <w:b/>
          <w:noProof/>
          <w:color w:val="C00000"/>
          <w:sz w:val="32"/>
          <w:u w:val="single"/>
        </w:rPr>
        <mc:AlternateContent>
          <mc:Choice Requires="wps">
            <w:drawing>
              <wp:anchor distT="0" distB="0" distL="114300" distR="114300" simplePos="0" relativeHeight="251660800" behindDoc="0" locked="0" layoutInCell="1" allowOverlap="1">
                <wp:simplePos x="0" y="0"/>
                <wp:positionH relativeFrom="column">
                  <wp:posOffset>2186305</wp:posOffset>
                </wp:positionH>
                <wp:positionV relativeFrom="paragraph">
                  <wp:posOffset>257810</wp:posOffset>
                </wp:positionV>
                <wp:extent cx="3990975" cy="2289810"/>
                <wp:effectExtent l="12700" t="8890" r="15875" b="2540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28981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462C90" w:rsidRDefault="00462C90" w:rsidP="00992BF7">
                            <w:pPr>
                              <w:jc w:val="center"/>
                              <w:rPr>
                                <w:b/>
                                <w:sz w:val="28"/>
                              </w:rPr>
                            </w:pPr>
                            <w:r>
                              <w:rPr>
                                <w:b/>
                                <w:sz w:val="28"/>
                              </w:rPr>
                              <w:t xml:space="preserve">&lt; Mental Health Agency&gt; </w:t>
                            </w:r>
                          </w:p>
                          <w:p w:rsidR="00462C90" w:rsidRDefault="00462C90" w:rsidP="00992BF7">
                            <w:pPr>
                              <w:jc w:val="center"/>
                              <w:rPr>
                                <w:b/>
                                <w:sz w:val="28"/>
                              </w:rPr>
                            </w:pPr>
                            <w:r>
                              <w:rPr>
                                <w:b/>
                                <w:sz w:val="28"/>
                              </w:rPr>
                              <w:t xml:space="preserve">Contact: &lt; Name&gt; </w:t>
                            </w:r>
                          </w:p>
                          <w:p w:rsidR="00462C90" w:rsidRPr="00557682" w:rsidRDefault="00462C90" w:rsidP="00992BF7">
                            <w:pPr>
                              <w:jc w:val="center"/>
                              <w:rPr>
                                <w:b/>
                                <w:sz w:val="28"/>
                              </w:rPr>
                            </w:pPr>
                            <w:r>
                              <w:rPr>
                                <w:b/>
                                <w:sz w:val="28"/>
                              </w:rPr>
                              <w:t xml:space="preserve">&lt; Phone number&gt; </w:t>
                            </w:r>
                          </w:p>
                          <w:p w:rsidR="00462C90" w:rsidRDefault="00462C90" w:rsidP="00992BF7">
                            <w:pPr>
                              <w:spacing w:after="0" w:line="240" w:lineRule="auto"/>
                              <w:jc w:val="center"/>
                              <w:rPr>
                                <w:b/>
                                <w:sz w:val="16"/>
                              </w:rPr>
                            </w:pPr>
                            <w:r w:rsidRPr="00C155A4">
                              <w:rPr>
                                <w:b/>
                                <w:sz w:val="16"/>
                              </w:rPr>
                              <w:t xml:space="preserve">They provide site based counseling services at </w:t>
                            </w:r>
                            <w:r>
                              <w:rPr>
                                <w:b/>
                                <w:sz w:val="16"/>
                              </w:rPr>
                              <w:t>some of our district</w:t>
                            </w:r>
                            <w:r w:rsidRPr="00C155A4">
                              <w:rPr>
                                <w:b/>
                                <w:sz w:val="16"/>
                              </w:rPr>
                              <w:t xml:space="preserve"> schools</w:t>
                            </w:r>
                            <w:r>
                              <w:rPr>
                                <w:b/>
                                <w:sz w:val="16"/>
                              </w:rPr>
                              <w:t>.</w:t>
                            </w:r>
                          </w:p>
                          <w:p w:rsidR="00462C90" w:rsidRDefault="00462C90" w:rsidP="00992B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1" style="position:absolute;margin-left:172.15pt;margin-top:20.3pt;width:314.25pt;height:18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" fillcolor="#b2a1c7" strokecolor="#b2a1c7" strokeweight="1pt">
                <v:fill color2="#e5dfec" angle="135" focus="50%" type="gradient"/>
                <v:shadow on="t" color="#3f3151" opacity=".5" offset="1pt"/>
                <v:textbox>
                  <w:txbxContent>
                    <w:p w:rsidR="00462C90" w:rsidRDefault="00462C90" w:rsidP="00992BF7">
                      <w:pPr>
                        <w:jc w:val="center"/>
                        <w:rPr>
                          <w:b/>
                          <w:sz w:val="28"/>
                        </w:rPr>
                      </w:pPr>
                      <w:r>
                        <w:rPr>
                          <w:b/>
                          <w:sz w:val="28"/>
                        </w:rPr>
                        <w:t xml:space="preserve">&lt; Mental Health Agency&gt; </w:t>
                      </w:r>
                    </w:p>
                    <w:p w:rsidR="00462C90" w:rsidRDefault="00462C90" w:rsidP="00992BF7">
                      <w:pPr>
                        <w:jc w:val="center"/>
                        <w:rPr>
                          <w:b/>
                          <w:sz w:val="28"/>
                        </w:rPr>
                      </w:pPr>
                      <w:r>
                        <w:rPr>
                          <w:b/>
                          <w:sz w:val="28"/>
                        </w:rPr>
                        <w:t xml:space="preserve">Contact: &lt; Name&gt; </w:t>
                      </w:r>
                    </w:p>
                    <w:p w:rsidR="00462C90" w:rsidRPr="00557682" w:rsidRDefault="00462C90" w:rsidP="00992BF7">
                      <w:pPr>
                        <w:jc w:val="center"/>
                        <w:rPr>
                          <w:b/>
                          <w:sz w:val="28"/>
                        </w:rPr>
                      </w:pPr>
                      <w:r>
                        <w:rPr>
                          <w:b/>
                          <w:sz w:val="28"/>
                        </w:rPr>
                        <w:t xml:space="preserve">&lt; Phone number&gt; </w:t>
                      </w:r>
                    </w:p>
                    <w:p w:rsidR="00462C90" w:rsidRDefault="00462C90" w:rsidP="00992BF7">
                      <w:pPr>
                        <w:spacing w:after="0" w:line="240" w:lineRule="auto"/>
                        <w:jc w:val="center"/>
                        <w:rPr>
                          <w:b/>
                          <w:sz w:val="16"/>
                        </w:rPr>
                      </w:pPr>
                      <w:r w:rsidRPr="00C155A4">
                        <w:rPr>
                          <w:b/>
                          <w:sz w:val="16"/>
                        </w:rPr>
                        <w:t xml:space="preserve">They provide site based counseling services at </w:t>
                      </w:r>
                      <w:r>
                        <w:rPr>
                          <w:b/>
                          <w:sz w:val="16"/>
                        </w:rPr>
                        <w:t>some of our district</w:t>
                      </w:r>
                      <w:r w:rsidRPr="00C155A4">
                        <w:rPr>
                          <w:b/>
                          <w:sz w:val="16"/>
                        </w:rPr>
                        <w:t xml:space="preserve"> schools</w:t>
                      </w:r>
                      <w:r>
                        <w:rPr>
                          <w:b/>
                          <w:sz w:val="16"/>
                        </w:rPr>
                        <w:t>.</w:t>
                      </w:r>
                    </w:p>
                    <w:p w:rsidR="00462C90" w:rsidRDefault="00462C90" w:rsidP="00992BF7"/>
                  </w:txbxContent>
                </v:textbox>
              </v:roundrect>
            </w:pict>
          </mc:Fallback>
        </mc:AlternateContent>
      </w:r>
      <w:r>
        <w:rPr>
          <w:b/>
          <w:noProof/>
          <w:color w:val="C00000"/>
          <w:sz w:val="32"/>
          <w:u w:val="single"/>
        </w:rPr>
        <mc:AlternateContent>
          <mc:Choice Requires="wps">
            <w:drawing>
              <wp:anchor distT="0" distB="0" distL="114300" distR="114300" simplePos="0" relativeHeight="251662848" behindDoc="0" locked="0" layoutInCell="1" allowOverlap="1">
                <wp:simplePos x="0" y="0"/>
                <wp:positionH relativeFrom="column">
                  <wp:posOffset>7705725</wp:posOffset>
                </wp:positionH>
                <wp:positionV relativeFrom="paragraph">
                  <wp:posOffset>257810</wp:posOffset>
                </wp:positionV>
                <wp:extent cx="104775" cy="318770"/>
                <wp:effectExtent l="55245" t="8890" r="11430" b="342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0764E" id="AutoShape 19" o:spid="_x0000_s1026" type="#_x0000_t32" style="position:absolute;margin-left:606.75pt;margin-top:20.3pt;width:8.25pt;height:25.1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mQQIAAGw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">
                <v:stroke endarrow="block"/>
              </v:shape>
            </w:pict>
          </mc:Fallback>
        </mc:AlternateContent>
      </w:r>
      <w:r w:rsidR="00992BF7" w:rsidRPr="00F4737E">
        <w:rPr>
          <w:b/>
          <w:color w:val="C00000"/>
          <w:sz w:val="32"/>
          <w:u w:val="single"/>
        </w:rPr>
        <w:t>If Student has Med-</w:t>
      </w:r>
      <w:proofErr w:type="spellStart"/>
      <w:proofErr w:type="gramStart"/>
      <w:r w:rsidR="00992BF7" w:rsidRPr="00F4737E">
        <w:rPr>
          <w:b/>
          <w:color w:val="C00000"/>
          <w:sz w:val="32"/>
          <w:u w:val="single"/>
        </w:rPr>
        <w:t>ical</w:t>
      </w:r>
      <w:proofErr w:type="spellEnd"/>
      <w:r w:rsidR="00992BF7" w:rsidRPr="00F4737E">
        <w:rPr>
          <w:b/>
          <w:color w:val="C00000"/>
          <w:sz w:val="32"/>
          <w:u w:val="single"/>
        </w:rPr>
        <w:t xml:space="preserve">  Insuranc</w:t>
      </w:r>
      <w:r w:rsidR="00992BF7">
        <w:rPr>
          <w:b/>
          <w:color w:val="C00000"/>
          <w:sz w:val="32"/>
          <w:u w:val="single"/>
        </w:rPr>
        <w:t>e</w:t>
      </w:r>
      <w:proofErr w:type="gramEnd"/>
    </w:p>
    <w:p w:rsidR="00992BF7" w:rsidRDefault="00992BF7">
      <w:pPr>
        <w:rPr>
          <w:b/>
          <w:color w:val="C00000"/>
          <w:sz w:val="32"/>
          <w:u w:val="single"/>
        </w:rPr>
      </w:pPr>
    </w:p>
    <w:p w:rsidR="00992BF7" w:rsidRDefault="00992BF7">
      <w:pPr>
        <w:rPr>
          <w:b/>
          <w:color w:val="C00000"/>
          <w:sz w:val="32"/>
          <w:u w:val="single"/>
        </w:rPr>
      </w:pPr>
    </w:p>
    <w:p w:rsidR="00992BF7" w:rsidRDefault="00992BF7">
      <w:pPr>
        <w:rPr>
          <w:b/>
          <w:color w:val="C00000"/>
          <w:sz w:val="32"/>
          <w:u w:val="single"/>
        </w:rPr>
      </w:pPr>
    </w:p>
    <w:p w:rsidR="00992BF7" w:rsidRDefault="00992BF7">
      <w:pPr>
        <w:rPr>
          <w:b/>
          <w:color w:val="C00000"/>
          <w:sz w:val="32"/>
          <w:u w:val="single"/>
        </w:rPr>
      </w:pPr>
    </w:p>
    <w:p w:rsidR="00992BF7" w:rsidRDefault="00992BF7">
      <w:pPr>
        <w:rPr>
          <w:b/>
          <w:color w:val="C00000"/>
          <w:sz w:val="32"/>
          <w:u w:val="single"/>
        </w:rPr>
      </w:pPr>
    </w:p>
    <w:p w:rsidR="00992BF7" w:rsidRDefault="00992BF7">
      <w:pPr>
        <w:rPr>
          <w:b/>
          <w:color w:val="C00000"/>
          <w:sz w:val="32"/>
          <w:u w:val="single"/>
        </w:rPr>
      </w:pPr>
    </w:p>
    <w:p w:rsidR="00484481" w:rsidRDefault="00DA2DAA">
      <w:pPr>
        <w:rPr>
          <w:b/>
          <w:color w:val="C00000"/>
          <w:sz w:val="32"/>
          <w:u w:val="single"/>
        </w:rPr>
      </w:pPr>
      <w:r>
        <w:rPr>
          <w:b/>
          <w:noProof/>
          <w:color w:val="C00000"/>
          <w:sz w:val="32"/>
          <w:u w:val="single"/>
        </w:rPr>
        <mc:AlternateContent>
          <mc:Choice Requires="wps">
            <w:drawing>
              <wp:anchor distT="0" distB="0" distL="114300" distR="114300" simplePos="0" relativeHeight="251665920" behindDoc="0" locked="0" layoutInCell="1" allowOverlap="1">
                <wp:simplePos x="0" y="0"/>
                <wp:positionH relativeFrom="column">
                  <wp:posOffset>544195</wp:posOffset>
                </wp:positionH>
                <wp:positionV relativeFrom="paragraph">
                  <wp:posOffset>362585</wp:posOffset>
                </wp:positionV>
                <wp:extent cx="2212340" cy="269875"/>
                <wp:effectExtent l="8890" t="8890" r="26670" b="5461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18F9F" id="AutoShape 22" o:spid="_x0000_s1026" type="#_x0000_t32" style="position:absolute;margin-left:42.85pt;margin-top:28.55pt;width:174.2pt;height:2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">
                <v:stroke endarrow="block"/>
              </v:shape>
            </w:pict>
          </mc:Fallback>
        </mc:AlternateContent>
      </w:r>
      <w:r w:rsidR="00992BF7" w:rsidRPr="00F4737E">
        <w:rPr>
          <w:b/>
          <w:color w:val="C00000"/>
          <w:sz w:val="32"/>
          <w:u w:val="single"/>
        </w:rPr>
        <w:t>Any type of Insurance/No Insurance</w:t>
      </w:r>
    </w:p>
    <w:p w:rsidR="00826ABE" w:rsidRDefault="00DA2DAA" w:rsidP="005A17D3">
      <w:pPr>
        <w:pStyle w:val="CM1"/>
        <w:spacing w:after="1922"/>
        <w:rPr>
          <w:rFonts w:ascii="Arial" w:hAnsi="Arial" w:cs="Arial"/>
          <w:sz w:val="18"/>
          <w:szCs w:val="18"/>
        </w:rPr>
      </w:pPr>
      <w:r>
        <w:rPr>
          <w:b/>
          <w:noProof/>
          <w:color w:val="C00000"/>
          <w:sz w:val="32"/>
          <w:u w:val="single"/>
        </w:rPr>
        <mc:AlternateContent>
          <mc:Choice Requires="wps">
            <w:drawing>
              <wp:anchor distT="0" distB="0" distL="114300" distR="114300" simplePos="0" relativeHeight="251664896" behindDoc="0" locked="0" layoutInCell="1" allowOverlap="1">
                <wp:simplePos x="0" y="0"/>
                <wp:positionH relativeFrom="column">
                  <wp:posOffset>-377190</wp:posOffset>
                </wp:positionH>
                <wp:positionV relativeFrom="paragraph">
                  <wp:posOffset>3134995</wp:posOffset>
                </wp:positionV>
                <wp:extent cx="6675120" cy="734060"/>
                <wp:effectExtent l="11430" t="12065" r="19050" b="25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3406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rsidR="00462C90" w:rsidRPr="00067890" w:rsidRDefault="00462C90" w:rsidP="00992BF7">
                            <w:pPr>
                              <w:rPr>
                                <w:sz w:val="20"/>
                              </w:rPr>
                            </w:pPr>
                            <w:r w:rsidRPr="00067890">
                              <w:rPr>
                                <w:b/>
                                <w:sz w:val="24"/>
                              </w:rPr>
                              <w:t xml:space="preserve">Children’s Crisis Response Team – </w:t>
                            </w:r>
                            <w:r>
                              <w:rPr>
                                <w:b/>
                                <w:sz w:val="24"/>
                              </w:rPr>
                              <w:t xml:space="preserve">&lt; Local Phone number&gt; </w:t>
                            </w:r>
                            <w:r w:rsidRPr="00067890">
                              <w:rPr>
                                <w:sz w:val="21"/>
                                <w:szCs w:val="21"/>
                              </w:rPr>
                              <w:t xml:space="preserve"> This Department of Behavioral Health team functions as a hospital diversion program and goes out in the community to assess children and develop a plan for services with the family(i.e., </w:t>
                            </w:r>
                            <w:r>
                              <w:rPr>
                                <w:sz w:val="21"/>
                                <w:szCs w:val="21"/>
                              </w:rPr>
                              <w:t xml:space="preserve">5150, </w:t>
                            </w:r>
                            <w:r w:rsidRPr="00067890">
                              <w:rPr>
                                <w:sz w:val="21"/>
                                <w:szCs w:val="21"/>
                              </w:rPr>
                              <w:t xml:space="preserve">hospitalization, case management services, therapy, </w:t>
                            </w:r>
                            <w:proofErr w:type="spellStart"/>
                            <w:r w:rsidRPr="00067890">
                              <w:rPr>
                                <w:sz w:val="21"/>
                                <w:szCs w:val="21"/>
                              </w:rPr>
                              <w:t>etc</w:t>
                            </w:r>
                            <w:proofErr w:type="spellEnd"/>
                            <w:r w:rsidRPr="00067890">
                              <w:rPr>
                                <w:sz w:val="21"/>
                                <w:szCs w:val="21"/>
                              </w:rPr>
                              <w:t>).</w:t>
                            </w:r>
                          </w:p>
                          <w:p w:rsidR="00462C90" w:rsidRDefault="00462C90" w:rsidP="00992BF7">
                            <w:r>
                              <w:t>‘</w:t>
                            </w:r>
                            <w:proofErr w:type="gramStart"/>
                            <w:r>
                              <w:t>s</w:t>
                            </w:r>
                            <w:proofErr w:type="gramEnd"/>
                            <w:r>
                              <w:t xml:space="preserve"> Crisis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2" style="position:absolute;margin-left:-29.7pt;margin-top:246.85pt;width:525.6pt;height:5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" fillcolor="#fabf8f" strokecolor="#f79646" strokeweight="1pt">
                <v:fill color2="#f79646" focus="50%" type="gradient"/>
                <v:shadow on="t" color="#974706" offset="1pt"/>
                <v:textbox>
                  <w:txbxContent>
                    <w:p w:rsidR="00462C90" w:rsidRPr="00067890" w:rsidRDefault="00462C90" w:rsidP="00992BF7">
                      <w:pPr>
                        <w:rPr>
                          <w:sz w:val="20"/>
                        </w:rPr>
                      </w:pPr>
                      <w:r w:rsidRPr="00067890">
                        <w:rPr>
                          <w:b/>
                          <w:sz w:val="24"/>
                        </w:rPr>
                        <w:t xml:space="preserve">Children’s Crisis Response Team – </w:t>
                      </w:r>
                      <w:r>
                        <w:rPr>
                          <w:b/>
                          <w:sz w:val="24"/>
                        </w:rPr>
                        <w:t xml:space="preserve">&lt; Local Phone number&gt; </w:t>
                      </w:r>
                      <w:r w:rsidRPr="00067890">
                        <w:rPr>
                          <w:sz w:val="21"/>
                          <w:szCs w:val="21"/>
                        </w:rPr>
                        <w:t xml:space="preserve"> This Department of Behavioral Health team functions as a hospital diversion program and goes out in the community to assess children and develop a plan for services with the family(i.e., </w:t>
                      </w:r>
                      <w:r>
                        <w:rPr>
                          <w:sz w:val="21"/>
                          <w:szCs w:val="21"/>
                        </w:rPr>
                        <w:t xml:space="preserve">5150, </w:t>
                      </w:r>
                      <w:r w:rsidRPr="00067890">
                        <w:rPr>
                          <w:sz w:val="21"/>
                          <w:szCs w:val="21"/>
                        </w:rPr>
                        <w:t>hospitalization, case management services, therapy, etc).</w:t>
                      </w:r>
                    </w:p>
                    <w:p w:rsidR="00462C90" w:rsidRDefault="00462C90" w:rsidP="00992BF7">
                      <w:r>
                        <w:t xml:space="preserve">‘s Crisis </w:t>
                      </w:r>
                    </w:p>
                  </w:txbxContent>
                </v:textbox>
              </v:roundrect>
            </w:pict>
          </mc:Fallback>
        </mc:AlternateContent>
      </w:r>
      <w:r>
        <w:rPr>
          <w:b/>
          <w:noProof/>
          <w:color w:val="C00000"/>
          <w:sz w:val="32"/>
          <w:u w:val="single"/>
        </w:rPr>
        <mc:AlternateContent>
          <mc:Choice Requires="wps">
            <w:drawing>
              <wp:anchor distT="0" distB="0" distL="114300" distR="114300" simplePos="0" relativeHeight="251659776" behindDoc="0" locked="0" layoutInCell="1" allowOverlap="1">
                <wp:simplePos x="0" y="0"/>
                <wp:positionH relativeFrom="column">
                  <wp:posOffset>2508250</wp:posOffset>
                </wp:positionH>
                <wp:positionV relativeFrom="paragraph">
                  <wp:posOffset>34290</wp:posOffset>
                </wp:positionV>
                <wp:extent cx="3429000" cy="2931795"/>
                <wp:effectExtent l="10795" t="6985" r="17780" b="3302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93179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462C90" w:rsidRPr="00557682" w:rsidRDefault="00462C90" w:rsidP="00992BF7">
                            <w:pPr>
                              <w:spacing w:after="0" w:line="240" w:lineRule="auto"/>
                              <w:jc w:val="center"/>
                              <w:rPr>
                                <w:b/>
                                <w:sz w:val="28"/>
                              </w:rPr>
                            </w:pPr>
                            <w:r>
                              <w:rPr>
                                <w:b/>
                                <w:sz w:val="28"/>
                              </w:rPr>
                              <w:t>&lt; Mental Health agency name</w:t>
                            </w:r>
                            <w:proofErr w:type="gramStart"/>
                            <w:r>
                              <w:rPr>
                                <w:b/>
                                <w:sz w:val="28"/>
                              </w:rPr>
                              <w:t xml:space="preserve">&gt;  </w:t>
                            </w:r>
                            <w:r w:rsidRPr="00557682">
                              <w:rPr>
                                <w:b/>
                                <w:sz w:val="28"/>
                              </w:rPr>
                              <w:t>Relationships</w:t>
                            </w:r>
                            <w:proofErr w:type="gramEnd"/>
                          </w:p>
                          <w:p w:rsidR="00462C90" w:rsidRDefault="00462C90" w:rsidP="00992BF7">
                            <w:pPr>
                              <w:spacing w:after="0" w:line="240" w:lineRule="auto"/>
                              <w:jc w:val="center"/>
                              <w:rPr>
                                <w:b/>
                                <w:sz w:val="28"/>
                              </w:rPr>
                            </w:pPr>
                            <w:r>
                              <w:rPr>
                                <w:b/>
                                <w:sz w:val="28"/>
                              </w:rPr>
                              <w:t xml:space="preserve">Contact: &lt; Name&gt; </w:t>
                            </w:r>
                          </w:p>
                          <w:p w:rsidR="00462C90" w:rsidRPr="000552E5" w:rsidRDefault="00462C90" w:rsidP="00992BF7">
                            <w:pPr>
                              <w:spacing w:after="0" w:line="240" w:lineRule="auto"/>
                              <w:jc w:val="center"/>
                              <w:rPr>
                                <w:b/>
                                <w:sz w:val="24"/>
                              </w:rPr>
                            </w:pPr>
                            <w:r>
                              <w:rPr>
                                <w:b/>
                                <w:sz w:val="28"/>
                              </w:rPr>
                              <w:t xml:space="preserve">&lt; Phone number&gt; </w:t>
                            </w:r>
                          </w:p>
                          <w:p w:rsidR="00462C90" w:rsidRPr="00E430D1" w:rsidRDefault="00462C90" w:rsidP="00992BF7">
                            <w:pPr>
                              <w:spacing w:after="0" w:line="240" w:lineRule="auto"/>
                              <w:jc w:val="center"/>
                              <w:rPr>
                                <w:sz w:val="20"/>
                              </w:rPr>
                            </w:pPr>
                            <w:r>
                              <w:rPr>
                                <w:sz w:val="20"/>
                              </w:rPr>
                              <w:t xml:space="preserve">&lt; Email address&gt; </w:t>
                            </w:r>
                          </w:p>
                          <w:p w:rsidR="00462C90" w:rsidRDefault="00462C90" w:rsidP="00992BF7">
                            <w:pPr>
                              <w:spacing w:after="0" w:line="240" w:lineRule="auto"/>
                              <w:jc w:val="center"/>
                              <w:rPr>
                                <w:b/>
                                <w:sz w:val="16"/>
                              </w:rPr>
                            </w:pPr>
                          </w:p>
                          <w:p w:rsidR="00462C90" w:rsidRDefault="00462C90" w:rsidP="00992BF7">
                            <w:pPr>
                              <w:spacing w:after="0" w:line="240" w:lineRule="auto"/>
                              <w:jc w:val="center"/>
                              <w:rPr>
                                <w:b/>
                                <w:sz w:val="16"/>
                              </w:rPr>
                            </w:pPr>
                            <w:r w:rsidRPr="00C155A4">
                              <w:rPr>
                                <w:b/>
                                <w:sz w:val="16"/>
                              </w:rPr>
                              <w:t xml:space="preserve">They already provide site based counseling services at </w:t>
                            </w:r>
                            <w:r>
                              <w:rPr>
                                <w:b/>
                                <w:sz w:val="16"/>
                              </w:rPr>
                              <w:t>district</w:t>
                            </w:r>
                            <w:r w:rsidRPr="00C155A4">
                              <w:rPr>
                                <w:b/>
                                <w:sz w:val="16"/>
                              </w:rPr>
                              <w:t xml:space="preserve"> schools that have Family Resource Cente</w:t>
                            </w:r>
                            <w:r>
                              <w:rPr>
                                <w:b/>
                                <w:sz w:val="16"/>
                              </w:rPr>
                              <w:t>rs through ‘Building a Generation’</w:t>
                            </w:r>
                          </w:p>
                          <w:p w:rsidR="00462C90" w:rsidRDefault="00462C90" w:rsidP="00992BF7">
                            <w:pPr>
                              <w:spacing w:after="0" w:line="240" w:lineRule="auto"/>
                              <w:rPr>
                                <w:sz w:val="16"/>
                                <w:szCs w:val="16"/>
                              </w:rPr>
                            </w:pPr>
                          </w:p>
                          <w:p w:rsidR="00462C90" w:rsidRPr="00C26B12" w:rsidRDefault="00462C90" w:rsidP="00992BF7">
                            <w:pPr>
                              <w:spacing w:after="0" w:line="240" w:lineRule="auto"/>
                              <w:rPr>
                                <w:sz w:val="16"/>
                                <w:szCs w:val="16"/>
                              </w:rPr>
                            </w:pPr>
                            <w:r w:rsidRPr="00C26B12">
                              <w:rPr>
                                <w:sz w:val="16"/>
                                <w:szCs w:val="16"/>
                              </w:rPr>
                              <w:t>Providing Services in Spanish, English, Japanese and Korean</w:t>
                            </w:r>
                          </w:p>
                          <w:p w:rsidR="00462C90" w:rsidRPr="00C26B12" w:rsidRDefault="00462C90" w:rsidP="00992BF7">
                            <w:pPr>
                              <w:spacing w:after="0" w:line="240" w:lineRule="auto"/>
                              <w:rPr>
                                <w:sz w:val="16"/>
                                <w:szCs w:val="16"/>
                              </w:rPr>
                            </w:pP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Autistic Spectrum</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Behavior Management</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Domestic Violence</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Drug &amp; Alcohol Recovery</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EMDR</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 xml:space="preserve">Parent-Child Support </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PCIT</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Trauma Resiliency</w:t>
                            </w:r>
                          </w:p>
                          <w:p w:rsidR="00462C90" w:rsidRDefault="00462C90" w:rsidP="00992BF7">
                            <w:pPr>
                              <w:spacing w:after="0" w:line="240" w:lineRule="auto"/>
                              <w:jc w:val="center"/>
                              <w:rPr>
                                <w:b/>
                                <w:sz w:val="16"/>
                              </w:rPr>
                            </w:pPr>
                          </w:p>
                          <w:p w:rsidR="00462C90" w:rsidRDefault="00462C90" w:rsidP="00992BF7">
                            <w:pPr>
                              <w:spacing w:after="0" w:line="240" w:lineRule="auto"/>
                              <w:jc w:val="center"/>
                              <w:rPr>
                                <w:b/>
                                <w:sz w:val="16"/>
                              </w:rPr>
                            </w:pPr>
                          </w:p>
                          <w:p w:rsidR="00462C90" w:rsidRPr="00C155A4" w:rsidRDefault="00462C90" w:rsidP="00992BF7">
                            <w:pPr>
                              <w:spacing w:after="0" w:line="240" w:lineRule="auto"/>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margin-left:197.5pt;margin-top:2.7pt;width:270pt;height:23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" fillcolor="#b2a1c7" strokecolor="#b2a1c7" strokeweight="1pt">
                <v:fill color2="#e5dfec" angle="135" focus="50%" type="gradient"/>
                <v:shadow on="t" color="#3f3151" opacity=".5" offset="1pt"/>
                <v:textbox>
                  <w:txbxContent>
                    <w:p w:rsidR="00462C90" w:rsidRPr="00557682" w:rsidRDefault="00462C90" w:rsidP="00992BF7">
                      <w:pPr>
                        <w:spacing w:after="0" w:line="240" w:lineRule="auto"/>
                        <w:jc w:val="center"/>
                        <w:rPr>
                          <w:b/>
                          <w:sz w:val="28"/>
                        </w:rPr>
                      </w:pPr>
                      <w:r>
                        <w:rPr>
                          <w:b/>
                          <w:sz w:val="28"/>
                        </w:rPr>
                        <w:t xml:space="preserve">&lt; Mental Health agency name&gt;  </w:t>
                      </w:r>
                      <w:r w:rsidRPr="00557682">
                        <w:rPr>
                          <w:b/>
                          <w:sz w:val="28"/>
                        </w:rPr>
                        <w:t>Relationships</w:t>
                      </w:r>
                    </w:p>
                    <w:p w:rsidR="00462C90" w:rsidRDefault="00462C90" w:rsidP="00992BF7">
                      <w:pPr>
                        <w:spacing w:after="0" w:line="240" w:lineRule="auto"/>
                        <w:jc w:val="center"/>
                        <w:rPr>
                          <w:b/>
                          <w:sz w:val="28"/>
                        </w:rPr>
                      </w:pPr>
                      <w:r>
                        <w:rPr>
                          <w:b/>
                          <w:sz w:val="28"/>
                        </w:rPr>
                        <w:t xml:space="preserve">Contact: &lt; Name&gt; </w:t>
                      </w:r>
                    </w:p>
                    <w:p w:rsidR="00462C90" w:rsidRPr="000552E5" w:rsidRDefault="00462C90" w:rsidP="00992BF7">
                      <w:pPr>
                        <w:spacing w:after="0" w:line="240" w:lineRule="auto"/>
                        <w:jc w:val="center"/>
                        <w:rPr>
                          <w:b/>
                          <w:sz w:val="24"/>
                        </w:rPr>
                      </w:pPr>
                      <w:r>
                        <w:rPr>
                          <w:b/>
                          <w:sz w:val="28"/>
                        </w:rPr>
                        <w:t xml:space="preserve">&lt; Phone number&gt; </w:t>
                      </w:r>
                    </w:p>
                    <w:p w:rsidR="00462C90" w:rsidRPr="00E430D1" w:rsidRDefault="00462C90" w:rsidP="00992BF7">
                      <w:pPr>
                        <w:spacing w:after="0" w:line="240" w:lineRule="auto"/>
                        <w:jc w:val="center"/>
                        <w:rPr>
                          <w:sz w:val="20"/>
                        </w:rPr>
                      </w:pPr>
                      <w:r>
                        <w:rPr>
                          <w:sz w:val="20"/>
                        </w:rPr>
                        <w:t xml:space="preserve">&lt; Email address&gt; </w:t>
                      </w:r>
                    </w:p>
                    <w:p w:rsidR="00462C90" w:rsidRDefault="00462C90" w:rsidP="00992BF7">
                      <w:pPr>
                        <w:spacing w:after="0" w:line="240" w:lineRule="auto"/>
                        <w:jc w:val="center"/>
                        <w:rPr>
                          <w:b/>
                          <w:sz w:val="16"/>
                        </w:rPr>
                      </w:pPr>
                    </w:p>
                    <w:p w:rsidR="00462C90" w:rsidRDefault="00462C90" w:rsidP="00992BF7">
                      <w:pPr>
                        <w:spacing w:after="0" w:line="240" w:lineRule="auto"/>
                        <w:jc w:val="center"/>
                        <w:rPr>
                          <w:b/>
                          <w:sz w:val="16"/>
                        </w:rPr>
                      </w:pPr>
                      <w:r w:rsidRPr="00C155A4">
                        <w:rPr>
                          <w:b/>
                          <w:sz w:val="16"/>
                        </w:rPr>
                        <w:t xml:space="preserve">They already provide site based counseling services at </w:t>
                      </w:r>
                      <w:r>
                        <w:rPr>
                          <w:b/>
                          <w:sz w:val="16"/>
                        </w:rPr>
                        <w:t>district</w:t>
                      </w:r>
                      <w:r w:rsidRPr="00C155A4">
                        <w:rPr>
                          <w:b/>
                          <w:sz w:val="16"/>
                        </w:rPr>
                        <w:t xml:space="preserve"> schools that have Family Resource Cente</w:t>
                      </w:r>
                      <w:r>
                        <w:rPr>
                          <w:b/>
                          <w:sz w:val="16"/>
                        </w:rPr>
                        <w:t>rs through ‘Building a Generation’</w:t>
                      </w:r>
                    </w:p>
                    <w:p w:rsidR="00462C90" w:rsidRDefault="00462C90" w:rsidP="00992BF7">
                      <w:pPr>
                        <w:spacing w:after="0" w:line="240" w:lineRule="auto"/>
                        <w:rPr>
                          <w:sz w:val="16"/>
                          <w:szCs w:val="16"/>
                        </w:rPr>
                      </w:pPr>
                    </w:p>
                    <w:p w:rsidR="00462C90" w:rsidRPr="00C26B12" w:rsidRDefault="00462C90" w:rsidP="00992BF7">
                      <w:pPr>
                        <w:spacing w:after="0" w:line="240" w:lineRule="auto"/>
                        <w:rPr>
                          <w:sz w:val="16"/>
                          <w:szCs w:val="16"/>
                        </w:rPr>
                      </w:pPr>
                      <w:r w:rsidRPr="00C26B12">
                        <w:rPr>
                          <w:sz w:val="16"/>
                          <w:szCs w:val="16"/>
                        </w:rPr>
                        <w:t>Providing Services in Spanish, English, Japanese and Korean</w:t>
                      </w:r>
                    </w:p>
                    <w:p w:rsidR="00462C90" w:rsidRPr="00C26B12" w:rsidRDefault="00462C90" w:rsidP="00992BF7">
                      <w:pPr>
                        <w:spacing w:after="0" w:line="240" w:lineRule="auto"/>
                        <w:rPr>
                          <w:sz w:val="16"/>
                          <w:szCs w:val="16"/>
                        </w:rPr>
                      </w:pP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Autistic Spectrum</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Behavior Management</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Domestic Violence</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Drug &amp; Alcohol Recovery</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EMDR</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 xml:space="preserve">Parent-Child Support </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PCIT</w:t>
                      </w:r>
                    </w:p>
                    <w:p w:rsidR="00462C90" w:rsidRPr="00C26B12" w:rsidRDefault="00462C90" w:rsidP="00992BF7">
                      <w:pPr>
                        <w:pStyle w:val="ListParagraph"/>
                        <w:numPr>
                          <w:ilvl w:val="0"/>
                          <w:numId w:val="3"/>
                        </w:numPr>
                        <w:spacing w:after="0" w:line="240" w:lineRule="auto"/>
                        <w:rPr>
                          <w:sz w:val="16"/>
                          <w:szCs w:val="16"/>
                        </w:rPr>
                      </w:pPr>
                      <w:r w:rsidRPr="00C26B12">
                        <w:rPr>
                          <w:sz w:val="16"/>
                          <w:szCs w:val="16"/>
                        </w:rPr>
                        <w:t>Trauma Resiliency</w:t>
                      </w:r>
                    </w:p>
                    <w:p w:rsidR="00462C90" w:rsidRDefault="00462C90" w:rsidP="00992BF7">
                      <w:pPr>
                        <w:spacing w:after="0" w:line="240" w:lineRule="auto"/>
                        <w:jc w:val="center"/>
                        <w:rPr>
                          <w:b/>
                          <w:sz w:val="16"/>
                        </w:rPr>
                      </w:pPr>
                    </w:p>
                    <w:p w:rsidR="00462C90" w:rsidRDefault="00462C90" w:rsidP="00992BF7">
                      <w:pPr>
                        <w:spacing w:after="0" w:line="240" w:lineRule="auto"/>
                        <w:jc w:val="center"/>
                        <w:rPr>
                          <w:b/>
                          <w:sz w:val="16"/>
                        </w:rPr>
                      </w:pPr>
                    </w:p>
                    <w:p w:rsidR="00462C90" w:rsidRPr="00C155A4" w:rsidRDefault="00462C90" w:rsidP="00992BF7">
                      <w:pPr>
                        <w:spacing w:after="0" w:line="240" w:lineRule="auto"/>
                        <w:jc w:val="center"/>
                        <w:rPr>
                          <w:b/>
                          <w:sz w:val="16"/>
                        </w:rPr>
                      </w:pPr>
                    </w:p>
                  </w:txbxContent>
                </v:textbox>
              </v:roundrect>
            </w:pict>
          </mc:Fallback>
        </mc:AlternateContent>
      </w:r>
    </w:p>
    <w:sectPr w:rsidR="00826ABE" w:rsidSect="00B4020B">
      <w:footerReference w:type="default" r:id="rId21"/>
      <w:pgSz w:w="12240" w:h="15840"/>
      <w:pgMar w:top="864" w:right="720"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90" w:rsidRDefault="00745790" w:rsidP="00311675">
      <w:pPr>
        <w:spacing w:after="0" w:line="240" w:lineRule="auto"/>
      </w:pPr>
      <w:r>
        <w:separator/>
      </w:r>
    </w:p>
  </w:endnote>
  <w:endnote w:type="continuationSeparator" w:id="0">
    <w:p w:rsidR="00745790" w:rsidRDefault="00745790" w:rsidP="0031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90" w:rsidRDefault="00462C90">
    <w:pPr>
      <w:pStyle w:val="Footer"/>
      <w:jc w:val="right"/>
    </w:pPr>
    <w:r>
      <w:fldChar w:fldCharType="begin"/>
    </w:r>
    <w:r>
      <w:instrText xml:space="preserve"> PAGE   \* MERGEFORMAT </w:instrText>
    </w:r>
    <w:r>
      <w:fldChar w:fldCharType="separate"/>
    </w:r>
    <w:r w:rsidR="003F075D">
      <w:rPr>
        <w:noProof/>
      </w:rPr>
      <w:t>21</w:t>
    </w:r>
    <w:r>
      <w:rPr>
        <w:noProof/>
      </w:rPr>
      <w:fldChar w:fldCharType="end"/>
    </w:r>
  </w:p>
  <w:p w:rsidR="00462C90" w:rsidRDefault="00462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90" w:rsidRDefault="00745790" w:rsidP="00311675">
      <w:pPr>
        <w:spacing w:after="0" w:line="240" w:lineRule="auto"/>
      </w:pPr>
      <w:r>
        <w:separator/>
      </w:r>
    </w:p>
  </w:footnote>
  <w:footnote w:type="continuationSeparator" w:id="0">
    <w:p w:rsidR="00745790" w:rsidRDefault="00745790" w:rsidP="00311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088636"/>
    <w:multiLevelType w:val="hybridMultilevel"/>
    <w:tmpl w:val="9EB81B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850E56"/>
    <w:multiLevelType w:val="hybridMultilevel"/>
    <w:tmpl w:val="F57124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7127D3"/>
    <w:multiLevelType w:val="hybridMultilevel"/>
    <w:tmpl w:val="B3F02B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7A15861"/>
    <w:multiLevelType w:val="hybridMultilevel"/>
    <w:tmpl w:val="914C95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A7D0155"/>
    <w:multiLevelType w:val="hybridMultilevel"/>
    <w:tmpl w:val="1DB4F4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D66D474"/>
    <w:multiLevelType w:val="hybridMultilevel"/>
    <w:tmpl w:val="955C97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8F782A6E"/>
    <w:multiLevelType w:val="hybridMultilevel"/>
    <w:tmpl w:val="6C0A11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51711C7"/>
    <w:multiLevelType w:val="hybridMultilevel"/>
    <w:tmpl w:val="B11093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C4C3103"/>
    <w:multiLevelType w:val="hybridMultilevel"/>
    <w:tmpl w:val="3F9B5A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031B80E"/>
    <w:multiLevelType w:val="hybridMultilevel"/>
    <w:tmpl w:val="89D1F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1D68B61"/>
    <w:multiLevelType w:val="hybridMultilevel"/>
    <w:tmpl w:val="ACD7D5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A2456D2"/>
    <w:multiLevelType w:val="hybridMultilevel"/>
    <w:tmpl w:val="307451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AC0749F1"/>
    <w:multiLevelType w:val="hybridMultilevel"/>
    <w:tmpl w:val="98FC91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AEAABA80"/>
    <w:multiLevelType w:val="hybridMultilevel"/>
    <w:tmpl w:val="C72A9D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6E0EE54"/>
    <w:multiLevelType w:val="hybridMultilevel"/>
    <w:tmpl w:val="496F0B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A861091"/>
    <w:multiLevelType w:val="hybridMultilevel"/>
    <w:tmpl w:val="CCFE78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D75F271"/>
    <w:multiLevelType w:val="hybridMultilevel"/>
    <w:tmpl w:val="58FF8C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C333B8DA"/>
    <w:multiLevelType w:val="hybridMultilevel"/>
    <w:tmpl w:val="C52ABD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CBB773EE"/>
    <w:multiLevelType w:val="hybridMultilevel"/>
    <w:tmpl w:val="138CFF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D1AF346B"/>
    <w:multiLevelType w:val="hybridMultilevel"/>
    <w:tmpl w:val="F1A06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D32DB6E6"/>
    <w:multiLevelType w:val="hybridMultilevel"/>
    <w:tmpl w:val="EC270D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DB8C7DDB"/>
    <w:multiLevelType w:val="hybridMultilevel"/>
    <w:tmpl w:val="4B31D1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49DC705"/>
    <w:multiLevelType w:val="hybridMultilevel"/>
    <w:tmpl w:val="B5D3DC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E8BD7369"/>
    <w:multiLevelType w:val="hybridMultilevel"/>
    <w:tmpl w:val="51F748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EBA85478"/>
    <w:multiLevelType w:val="hybridMultilevel"/>
    <w:tmpl w:val="404581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EFDE3A65"/>
    <w:multiLevelType w:val="hybridMultilevel"/>
    <w:tmpl w:val="8DC8A0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EFEBC653"/>
    <w:multiLevelType w:val="hybridMultilevel"/>
    <w:tmpl w:val="FC848A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F51496B5"/>
    <w:multiLevelType w:val="hybridMultilevel"/>
    <w:tmpl w:val="DB2C9D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F6D546F6"/>
    <w:multiLevelType w:val="hybridMultilevel"/>
    <w:tmpl w:val="3B4ECD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FD422971"/>
    <w:multiLevelType w:val="hybridMultilevel"/>
    <w:tmpl w:val="62A421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103998D"/>
    <w:multiLevelType w:val="hybridMultilevel"/>
    <w:tmpl w:val="AAE023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6055205"/>
    <w:multiLevelType w:val="hybridMultilevel"/>
    <w:tmpl w:val="59A48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97CF762"/>
    <w:multiLevelType w:val="hybridMultilevel"/>
    <w:tmpl w:val="6939FE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ACDAA2B"/>
    <w:multiLevelType w:val="hybridMultilevel"/>
    <w:tmpl w:val="FD5038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1123B455"/>
    <w:multiLevelType w:val="hybridMultilevel"/>
    <w:tmpl w:val="C85CB4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122FA61A"/>
    <w:multiLevelType w:val="hybridMultilevel"/>
    <w:tmpl w:val="7AE222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12F011A6"/>
    <w:multiLevelType w:val="hybridMultilevel"/>
    <w:tmpl w:val="FD194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1B18DDD2"/>
    <w:multiLevelType w:val="hybridMultilevel"/>
    <w:tmpl w:val="9EE809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D870858"/>
    <w:multiLevelType w:val="hybridMultilevel"/>
    <w:tmpl w:val="8794D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DA4DAB6"/>
    <w:multiLevelType w:val="hybridMultilevel"/>
    <w:tmpl w:val="B389AB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01BE98A"/>
    <w:multiLevelType w:val="hybridMultilevel"/>
    <w:tmpl w:val="727AFD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212E5B84"/>
    <w:multiLevelType w:val="hybridMultilevel"/>
    <w:tmpl w:val="8258AB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24FECF5D"/>
    <w:multiLevelType w:val="hybridMultilevel"/>
    <w:tmpl w:val="1D0F11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25110F49"/>
    <w:multiLevelType w:val="hybridMultilevel"/>
    <w:tmpl w:val="76CC934F"/>
    <w:lvl w:ilvl="0" w:tplc="FFFFFFFF">
      <w:start w:val="1"/>
      <w:numFmt w:val="bullet"/>
      <w:lvlText w:val="•"/>
      <w:lvlJc w:val="left"/>
    </w:lvl>
    <w:lvl w:ilvl="1" w:tplc="FFFFFFFF">
      <w:start w:val="1"/>
      <w:numFmt w:val="ideographDigital"/>
      <w:lvlText w:val="•"/>
      <w:lvlJc w:val="left"/>
    </w:lvl>
    <w:lvl w:ilvl="2" w:tplc="875A143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27B575DE"/>
    <w:multiLevelType w:val="hybridMultilevel"/>
    <w:tmpl w:val="F276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8323EE"/>
    <w:multiLevelType w:val="hybridMultilevel"/>
    <w:tmpl w:val="2C18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BC94FE"/>
    <w:multiLevelType w:val="hybridMultilevel"/>
    <w:tmpl w:val="8DED95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37240821"/>
    <w:multiLevelType w:val="hybridMultilevel"/>
    <w:tmpl w:val="89525C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3A0B1F28"/>
    <w:multiLevelType w:val="hybridMultilevel"/>
    <w:tmpl w:val="3D4F4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3C664561"/>
    <w:multiLevelType w:val="hybridMultilevel"/>
    <w:tmpl w:val="6AB20F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3E7B970E"/>
    <w:multiLevelType w:val="hybridMultilevel"/>
    <w:tmpl w:val="F16C63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422B94D4"/>
    <w:multiLevelType w:val="hybridMultilevel"/>
    <w:tmpl w:val="C70173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451919B7"/>
    <w:multiLevelType w:val="hybridMultilevel"/>
    <w:tmpl w:val="6CEC05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4C30128A"/>
    <w:multiLevelType w:val="hybridMultilevel"/>
    <w:tmpl w:val="BEB8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5F2029"/>
    <w:multiLevelType w:val="hybridMultilevel"/>
    <w:tmpl w:val="3BE9DF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545664BE"/>
    <w:multiLevelType w:val="hybridMultilevel"/>
    <w:tmpl w:val="E9B4FF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558B13BD"/>
    <w:multiLevelType w:val="hybridMultilevel"/>
    <w:tmpl w:val="0EFC23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5F6348FB"/>
    <w:multiLevelType w:val="hybridMultilevel"/>
    <w:tmpl w:val="1FA123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1DD356C"/>
    <w:multiLevelType w:val="hybridMultilevel"/>
    <w:tmpl w:val="CEF0A9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301FF78"/>
    <w:multiLevelType w:val="hybridMultilevel"/>
    <w:tmpl w:val="C68161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BDFFE3F"/>
    <w:multiLevelType w:val="hybridMultilevel"/>
    <w:tmpl w:val="384C22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7F3D2A20"/>
    <w:multiLevelType w:val="hybridMultilevel"/>
    <w:tmpl w:val="6D40D3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7F48BAD4"/>
    <w:multiLevelType w:val="hybridMultilevel"/>
    <w:tmpl w:val="606D1F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7FE5499D"/>
    <w:multiLevelType w:val="hybridMultilevel"/>
    <w:tmpl w:val="C39C2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3"/>
  </w:num>
  <w:num w:numId="2">
    <w:abstractNumId w:val="45"/>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4"/>
  </w:num>
  <w:num w:numId="6">
    <w:abstractNumId w:val="17"/>
  </w:num>
  <w:num w:numId="7">
    <w:abstractNumId w:val="58"/>
  </w:num>
  <w:num w:numId="8">
    <w:abstractNumId w:val="0"/>
  </w:num>
  <w:num w:numId="9">
    <w:abstractNumId w:val="39"/>
  </w:num>
  <w:num w:numId="10">
    <w:abstractNumId w:val="41"/>
  </w:num>
  <w:num w:numId="11">
    <w:abstractNumId w:val="47"/>
  </w:num>
  <w:num w:numId="12">
    <w:abstractNumId w:val="3"/>
  </w:num>
  <w:num w:numId="13">
    <w:abstractNumId w:val="10"/>
  </w:num>
  <w:num w:numId="14">
    <w:abstractNumId w:val="29"/>
  </w:num>
  <w:num w:numId="15">
    <w:abstractNumId w:val="20"/>
  </w:num>
  <w:num w:numId="16">
    <w:abstractNumId w:val="2"/>
  </w:num>
  <w:num w:numId="17">
    <w:abstractNumId w:val="63"/>
  </w:num>
  <w:num w:numId="18">
    <w:abstractNumId w:val="42"/>
  </w:num>
  <w:num w:numId="19">
    <w:abstractNumId w:val="57"/>
  </w:num>
  <w:num w:numId="20">
    <w:abstractNumId w:val="40"/>
  </w:num>
  <w:num w:numId="21">
    <w:abstractNumId w:val="9"/>
  </w:num>
  <w:num w:numId="22">
    <w:abstractNumId w:val="25"/>
  </w:num>
  <w:num w:numId="23">
    <w:abstractNumId w:val="54"/>
  </w:num>
  <w:num w:numId="24">
    <w:abstractNumId w:val="30"/>
  </w:num>
  <w:num w:numId="25">
    <w:abstractNumId w:val="22"/>
  </w:num>
  <w:num w:numId="26">
    <w:abstractNumId w:val="18"/>
  </w:num>
  <w:num w:numId="27">
    <w:abstractNumId w:val="46"/>
  </w:num>
  <w:num w:numId="28">
    <w:abstractNumId w:val="51"/>
  </w:num>
  <w:num w:numId="29">
    <w:abstractNumId w:val="7"/>
  </w:num>
  <w:num w:numId="30">
    <w:abstractNumId w:val="19"/>
  </w:num>
  <w:num w:numId="31">
    <w:abstractNumId w:val="1"/>
  </w:num>
  <w:num w:numId="32">
    <w:abstractNumId w:val="50"/>
  </w:num>
  <w:num w:numId="33">
    <w:abstractNumId w:val="48"/>
  </w:num>
  <w:num w:numId="34">
    <w:abstractNumId w:val="14"/>
  </w:num>
  <w:num w:numId="35">
    <w:abstractNumId w:val="28"/>
  </w:num>
  <w:num w:numId="36">
    <w:abstractNumId w:val="60"/>
  </w:num>
  <w:num w:numId="37">
    <w:abstractNumId w:val="36"/>
  </w:num>
  <w:num w:numId="38">
    <w:abstractNumId w:val="13"/>
  </w:num>
  <w:num w:numId="39">
    <w:abstractNumId w:val="24"/>
  </w:num>
  <w:num w:numId="40">
    <w:abstractNumId w:val="21"/>
  </w:num>
  <w:num w:numId="41">
    <w:abstractNumId w:val="43"/>
  </w:num>
  <w:num w:numId="42">
    <w:abstractNumId w:val="31"/>
  </w:num>
  <w:num w:numId="43">
    <w:abstractNumId w:val="23"/>
  </w:num>
  <w:num w:numId="44">
    <w:abstractNumId w:val="55"/>
  </w:num>
  <w:num w:numId="45">
    <w:abstractNumId w:val="5"/>
  </w:num>
  <w:num w:numId="46">
    <w:abstractNumId w:val="33"/>
  </w:num>
  <w:num w:numId="47">
    <w:abstractNumId w:val="16"/>
  </w:num>
  <w:num w:numId="48">
    <w:abstractNumId w:val="59"/>
  </w:num>
  <w:num w:numId="49">
    <w:abstractNumId w:val="35"/>
  </w:num>
  <w:num w:numId="50">
    <w:abstractNumId w:val="34"/>
  </w:num>
  <w:num w:numId="51">
    <w:abstractNumId w:val="8"/>
  </w:num>
  <w:num w:numId="52">
    <w:abstractNumId w:val="11"/>
  </w:num>
  <w:num w:numId="53">
    <w:abstractNumId w:val="12"/>
  </w:num>
  <w:num w:numId="54">
    <w:abstractNumId w:val="26"/>
  </w:num>
  <w:num w:numId="55">
    <w:abstractNumId w:val="37"/>
  </w:num>
  <w:num w:numId="56">
    <w:abstractNumId w:val="32"/>
  </w:num>
  <w:num w:numId="57">
    <w:abstractNumId w:val="62"/>
  </w:num>
  <w:num w:numId="58">
    <w:abstractNumId w:val="6"/>
  </w:num>
  <w:num w:numId="59">
    <w:abstractNumId w:val="49"/>
  </w:num>
  <w:num w:numId="60">
    <w:abstractNumId w:val="27"/>
  </w:num>
  <w:num w:numId="61">
    <w:abstractNumId w:val="56"/>
  </w:num>
  <w:num w:numId="62">
    <w:abstractNumId w:val="15"/>
  </w:num>
  <w:num w:numId="63">
    <w:abstractNumId w:val="44"/>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62"/>
    <w:rsid w:val="000311A8"/>
    <w:rsid w:val="0005160F"/>
    <w:rsid w:val="00081E3F"/>
    <w:rsid w:val="001028A8"/>
    <w:rsid w:val="001038EE"/>
    <w:rsid w:val="0011330D"/>
    <w:rsid w:val="00121D97"/>
    <w:rsid w:val="0014060D"/>
    <w:rsid w:val="001B0FE1"/>
    <w:rsid w:val="001E2050"/>
    <w:rsid w:val="001E5F07"/>
    <w:rsid w:val="001E7E36"/>
    <w:rsid w:val="00215D9D"/>
    <w:rsid w:val="002352DF"/>
    <w:rsid w:val="00260DF0"/>
    <w:rsid w:val="002765FA"/>
    <w:rsid w:val="00291735"/>
    <w:rsid w:val="00311675"/>
    <w:rsid w:val="00313E91"/>
    <w:rsid w:val="00334748"/>
    <w:rsid w:val="0037043F"/>
    <w:rsid w:val="003868D1"/>
    <w:rsid w:val="003A55CA"/>
    <w:rsid w:val="003E078E"/>
    <w:rsid w:val="003E2EDF"/>
    <w:rsid w:val="003F075D"/>
    <w:rsid w:val="003F5BD0"/>
    <w:rsid w:val="00410D35"/>
    <w:rsid w:val="004303E5"/>
    <w:rsid w:val="00452353"/>
    <w:rsid w:val="00457558"/>
    <w:rsid w:val="00462C90"/>
    <w:rsid w:val="00484481"/>
    <w:rsid w:val="004B722A"/>
    <w:rsid w:val="004C53FA"/>
    <w:rsid w:val="0051530E"/>
    <w:rsid w:val="00534976"/>
    <w:rsid w:val="005600AA"/>
    <w:rsid w:val="005607BA"/>
    <w:rsid w:val="00564B42"/>
    <w:rsid w:val="00577000"/>
    <w:rsid w:val="0058463F"/>
    <w:rsid w:val="005A0272"/>
    <w:rsid w:val="005A17D3"/>
    <w:rsid w:val="005A6CF5"/>
    <w:rsid w:val="005B2C9F"/>
    <w:rsid w:val="005B4932"/>
    <w:rsid w:val="005D21FC"/>
    <w:rsid w:val="005D489F"/>
    <w:rsid w:val="005E240E"/>
    <w:rsid w:val="005E26F3"/>
    <w:rsid w:val="00615A5D"/>
    <w:rsid w:val="00624613"/>
    <w:rsid w:val="006657B4"/>
    <w:rsid w:val="00682FDD"/>
    <w:rsid w:val="006C402E"/>
    <w:rsid w:val="00716662"/>
    <w:rsid w:val="00745790"/>
    <w:rsid w:val="0078787C"/>
    <w:rsid w:val="00795535"/>
    <w:rsid w:val="007B1EB6"/>
    <w:rsid w:val="007B24BA"/>
    <w:rsid w:val="007C7446"/>
    <w:rsid w:val="007D6AAA"/>
    <w:rsid w:val="00815689"/>
    <w:rsid w:val="0082078C"/>
    <w:rsid w:val="00825375"/>
    <w:rsid w:val="00826ABE"/>
    <w:rsid w:val="00857BFB"/>
    <w:rsid w:val="00871FF1"/>
    <w:rsid w:val="008750B1"/>
    <w:rsid w:val="00891B14"/>
    <w:rsid w:val="0089397F"/>
    <w:rsid w:val="008C4C8F"/>
    <w:rsid w:val="008C6D23"/>
    <w:rsid w:val="00910B42"/>
    <w:rsid w:val="009402A6"/>
    <w:rsid w:val="00992BF7"/>
    <w:rsid w:val="00997B0C"/>
    <w:rsid w:val="009A404A"/>
    <w:rsid w:val="009C2025"/>
    <w:rsid w:val="009D6F77"/>
    <w:rsid w:val="00A1658E"/>
    <w:rsid w:val="00A22941"/>
    <w:rsid w:val="00A724C3"/>
    <w:rsid w:val="00A8193E"/>
    <w:rsid w:val="00A968B2"/>
    <w:rsid w:val="00AE66F2"/>
    <w:rsid w:val="00B01CDB"/>
    <w:rsid w:val="00B344EA"/>
    <w:rsid w:val="00B4020B"/>
    <w:rsid w:val="00B44F8F"/>
    <w:rsid w:val="00BB0040"/>
    <w:rsid w:val="00BB4837"/>
    <w:rsid w:val="00BD03E5"/>
    <w:rsid w:val="00BD41DD"/>
    <w:rsid w:val="00C250BC"/>
    <w:rsid w:val="00C42068"/>
    <w:rsid w:val="00C4504E"/>
    <w:rsid w:val="00C77197"/>
    <w:rsid w:val="00CA45B4"/>
    <w:rsid w:val="00CB6B05"/>
    <w:rsid w:val="00CC5C14"/>
    <w:rsid w:val="00D231AD"/>
    <w:rsid w:val="00D335D4"/>
    <w:rsid w:val="00D41D75"/>
    <w:rsid w:val="00D4387A"/>
    <w:rsid w:val="00DA2DAA"/>
    <w:rsid w:val="00DB29D5"/>
    <w:rsid w:val="00DB2E46"/>
    <w:rsid w:val="00DB3795"/>
    <w:rsid w:val="00DD003F"/>
    <w:rsid w:val="00DE2601"/>
    <w:rsid w:val="00E02A88"/>
    <w:rsid w:val="00E25AAE"/>
    <w:rsid w:val="00E42B4D"/>
    <w:rsid w:val="00E621C1"/>
    <w:rsid w:val="00EE6C12"/>
    <w:rsid w:val="00EF6258"/>
    <w:rsid w:val="00EF79DE"/>
    <w:rsid w:val="00F123BC"/>
    <w:rsid w:val="00F41C03"/>
    <w:rsid w:val="00F8659D"/>
    <w:rsid w:val="00F90EB6"/>
    <w:rsid w:val="00FC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92306-0BC9-4BBB-B760-F2967D0D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6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62"/>
    <w:pPr>
      <w:ind w:left="720"/>
      <w:contextualSpacing/>
    </w:pPr>
  </w:style>
  <w:style w:type="character" w:styleId="Hyperlink">
    <w:name w:val="Hyperlink"/>
    <w:basedOn w:val="DefaultParagraphFont"/>
    <w:uiPriority w:val="99"/>
    <w:unhideWhenUsed/>
    <w:rsid w:val="00716662"/>
    <w:rPr>
      <w:color w:val="0000FF"/>
      <w:u w:val="single"/>
    </w:rPr>
  </w:style>
  <w:style w:type="character" w:styleId="HTMLCite">
    <w:name w:val="HTML Cite"/>
    <w:basedOn w:val="DefaultParagraphFont"/>
    <w:uiPriority w:val="99"/>
    <w:semiHidden/>
    <w:unhideWhenUsed/>
    <w:rsid w:val="00716662"/>
    <w:rPr>
      <w:i w:val="0"/>
      <w:iCs w:val="0"/>
      <w:color w:val="009933"/>
    </w:rPr>
  </w:style>
  <w:style w:type="character" w:customStyle="1" w:styleId="vshid2">
    <w:name w:val="vshid2"/>
    <w:basedOn w:val="DefaultParagraphFont"/>
    <w:rsid w:val="00716662"/>
    <w:rPr>
      <w:vanish/>
      <w:webHidden w:val="0"/>
      <w:specVanish w:val="0"/>
    </w:rPr>
  </w:style>
  <w:style w:type="paragraph" w:styleId="BodyText2">
    <w:name w:val="Body Text 2"/>
    <w:basedOn w:val="Normal"/>
    <w:link w:val="BodyText2Char"/>
    <w:rsid w:val="00716662"/>
    <w:pPr>
      <w:spacing w:after="0" w:line="240" w:lineRule="auto"/>
      <w:jc w:val="center"/>
    </w:pPr>
    <w:rPr>
      <w:rFonts w:ascii="Comic Sans MS" w:eastAsia="Times New Roman" w:hAnsi="Comic Sans MS"/>
      <w:sz w:val="24"/>
      <w:szCs w:val="24"/>
    </w:rPr>
  </w:style>
  <w:style w:type="character" w:customStyle="1" w:styleId="BodyText2Char">
    <w:name w:val="Body Text 2 Char"/>
    <w:basedOn w:val="DefaultParagraphFont"/>
    <w:link w:val="BodyText2"/>
    <w:rsid w:val="00716662"/>
    <w:rPr>
      <w:rFonts w:ascii="Comic Sans MS" w:eastAsia="Times New Roman" w:hAnsi="Comic Sans MS" w:cs="Times New Roman"/>
      <w:sz w:val="24"/>
      <w:szCs w:val="24"/>
    </w:rPr>
  </w:style>
  <w:style w:type="paragraph" w:styleId="BalloonText">
    <w:name w:val="Balloon Text"/>
    <w:basedOn w:val="Normal"/>
    <w:link w:val="BalloonTextChar"/>
    <w:uiPriority w:val="99"/>
    <w:semiHidden/>
    <w:unhideWhenUsed/>
    <w:rsid w:val="00716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62"/>
    <w:rPr>
      <w:rFonts w:ascii="Tahoma" w:eastAsia="Calibri" w:hAnsi="Tahoma" w:cs="Tahoma"/>
      <w:sz w:val="16"/>
      <w:szCs w:val="16"/>
    </w:rPr>
  </w:style>
  <w:style w:type="paragraph" w:styleId="Header">
    <w:name w:val="header"/>
    <w:basedOn w:val="Normal"/>
    <w:link w:val="HeaderChar"/>
    <w:uiPriority w:val="99"/>
    <w:semiHidden/>
    <w:unhideWhenUsed/>
    <w:rsid w:val="00311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675"/>
    <w:rPr>
      <w:rFonts w:ascii="Calibri" w:eastAsia="Calibri" w:hAnsi="Calibri" w:cs="Times New Roman"/>
    </w:rPr>
  </w:style>
  <w:style w:type="paragraph" w:styleId="Footer">
    <w:name w:val="footer"/>
    <w:basedOn w:val="Normal"/>
    <w:link w:val="FooterChar"/>
    <w:uiPriority w:val="99"/>
    <w:unhideWhenUsed/>
    <w:rsid w:val="0031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75"/>
    <w:rPr>
      <w:rFonts w:ascii="Calibri" w:eastAsia="Calibri" w:hAnsi="Calibri" w:cs="Times New Roman"/>
    </w:rPr>
  </w:style>
  <w:style w:type="paragraph" w:styleId="BodyText">
    <w:name w:val="Body Text"/>
    <w:basedOn w:val="Normal"/>
    <w:link w:val="BodyTextChar"/>
    <w:uiPriority w:val="99"/>
    <w:semiHidden/>
    <w:unhideWhenUsed/>
    <w:rsid w:val="00452353"/>
    <w:pPr>
      <w:spacing w:after="120"/>
    </w:pPr>
  </w:style>
  <w:style w:type="character" w:customStyle="1" w:styleId="BodyTextChar">
    <w:name w:val="Body Text Char"/>
    <w:basedOn w:val="DefaultParagraphFont"/>
    <w:link w:val="BodyText"/>
    <w:uiPriority w:val="99"/>
    <w:semiHidden/>
    <w:rsid w:val="00452353"/>
    <w:rPr>
      <w:sz w:val="22"/>
      <w:szCs w:val="22"/>
    </w:rPr>
  </w:style>
  <w:style w:type="paragraph" w:customStyle="1" w:styleId="Default">
    <w:name w:val="Default"/>
    <w:rsid w:val="00826ABE"/>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826ABE"/>
    <w:rPr>
      <w:color w:val="auto"/>
    </w:rPr>
  </w:style>
  <w:style w:type="paragraph" w:customStyle="1" w:styleId="CM66">
    <w:name w:val="CM66"/>
    <w:basedOn w:val="Default"/>
    <w:next w:val="Default"/>
    <w:uiPriority w:val="99"/>
    <w:rsid w:val="00826ABE"/>
    <w:rPr>
      <w:color w:val="auto"/>
    </w:rPr>
  </w:style>
  <w:style w:type="paragraph" w:customStyle="1" w:styleId="CM67">
    <w:name w:val="CM67"/>
    <w:basedOn w:val="Default"/>
    <w:next w:val="Default"/>
    <w:uiPriority w:val="99"/>
    <w:rsid w:val="00826ABE"/>
    <w:rPr>
      <w:color w:val="auto"/>
    </w:rPr>
  </w:style>
  <w:style w:type="paragraph" w:customStyle="1" w:styleId="CM3">
    <w:name w:val="CM3"/>
    <w:basedOn w:val="Default"/>
    <w:next w:val="Default"/>
    <w:uiPriority w:val="99"/>
    <w:rsid w:val="00826ABE"/>
    <w:rPr>
      <w:color w:val="auto"/>
    </w:rPr>
  </w:style>
  <w:style w:type="paragraph" w:customStyle="1" w:styleId="CM4">
    <w:name w:val="CM4"/>
    <w:basedOn w:val="Default"/>
    <w:next w:val="Default"/>
    <w:uiPriority w:val="99"/>
    <w:rsid w:val="00826ABE"/>
    <w:pPr>
      <w:spacing w:line="331" w:lineRule="atLeast"/>
    </w:pPr>
    <w:rPr>
      <w:color w:val="auto"/>
    </w:rPr>
  </w:style>
  <w:style w:type="paragraph" w:customStyle="1" w:styleId="CM68">
    <w:name w:val="CM68"/>
    <w:basedOn w:val="Default"/>
    <w:next w:val="Default"/>
    <w:uiPriority w:val="99"/>
    <w:rsid w:val="00826ABE"/>
    <w:rPr>
      <w:color w:val="auto"/>
    </w:rPr>
  </w:style>
  <w:style w:type="paragraph" w:customStyle="1" w:styleId="CM5">
    <w:name w:val="CM5"/>
    <w:basedOn w:val="Default"/>
    <w:next w:val="Default"/>
    <w:uiPriority w:val="99"/>
    <w:rsid w:val="00826ABE"/>
    <w:pPr>
      <w:spacing w:line="333" w:lineRule="atLeast"/>
    </w:pPr>
    <w:rPr>
      <w:color w:val="auto"/>
    </w:rPr>
  </w:style>
  <w:style w:type="paragraph" w:customStyle="1" w:styleId="CM70">
    <w:name w:val="CM70"/>
    <w:basedOn w:val="Default"/>
    <w:next w:val="Default"/>
    <w:uiPriority w:val="99"/>
    <w:rsid w:val="00826ABE"/>
    <w:rPr>
      <w:color w:val="auto"/>
    </w:rPr>
  </w:style>
  <w:style w:type="paragraph" w:customStyle="1" w:styleId="CM6">
    <w:name w:val="CM6"/>
    <w:basedOn w:val="Default"/>
    <w:next w:val="Default"/>
    <w:uiPriority w:val="99"/>
    <w:rsid w:val="00826ABE"/>
    <w:pPr>
      <w:spacing w:line="278" w:lineRule="atLeast"/>
    </w:pPr>
    <w:rPr>
      <w:color w:val="auto"/>
    </w:rPr>
  </w:style>
  <w:style w:type="paragraph" w:customStyle="1" w:styleId="CM10">
    <w:name w:val="CM10"/>
    <w:basedOn w:val="Default"/>
    <w:next w:val="Default"/>
    <w:uiPriority w:val="99"/>
    <w:rsid w:val="00826ABE"/>
    <w:pPr>
      <w:spacing w:line="283" w:lineRule="atLeast"/>
    </w:pPr>
    <w:rPr>
      <w:color w:val="auto"/>
    </w:rPr>
  </w:style>
  <w:style w:type="paragraph" w:customStyle="1" w:styleId="CM12">
    <w:name w:val="CM12"/>
    <w:basedOn w:val="Default"/>
    <w:next w:val="Default"/>
    <w:uiPriority w:val="99"/>
    <w:rsid w:val="00826ABE"/>
    <w:pPr>
      <w:spacing w:line="218" w:lineRule="atLeast"/>
    </w:pPr>
    <w:rPr>
      <w:color w:val="auto"/>
    </w:rPr>
  </w:style>
  <w:style w:type="paragraph" w:customStyle="1" w:styleId="CM73">
    <w:name w:val="CM73"/>
    <w:basedOn w:val="Default"/>
    <w:next w:val="Default"/>
    <w:uiPriority w:val="99"/>
    <w:rsid w:val="00826ABE"/>
    <w:rPr>
      <w:color w:val="auto"/>
    </w:rPr>
  </w:style>
  <w:style w:type="paragraph" w:customStyle="1" w:styleId="CM13">
    <w:name w:val="CM13"/>
    <w:basedOn w:val="Default"/>
    <w:next w:val="Default"/>
    <w:uiPriority w:val="99"/>
    <w:rsid w:val="00826ABE"/>
    <w:rPr>
      <w:color w:val="auto"/>
    </w:rPr>
  </w:style>
  <w:style w:type="paragraph" w:customStyle="1" w:styleId="CM74">
    <w:name w:val="CM74"/>
    <w:basedOn w:val="Default"/>
    <w:next w:val="Default"/>
    <w:uiPriority w:val="99"/>
    <w:rsid w:val="00826ABE"/>
    <w:rPr>
      <w:color w:val="auto"/>
    </w:rPr>
  </w:style>
  <w:style w:type="paragraph" w:customStyle="1" w:styleId="CM71">
    <w:name w:val="CM71"/>
    <w:basedOn w:val="Default"/>
    <w:next w:val="Default"/>
    <w:uiPriority w:val="99"/>
    <w:rsid w:val="00826ABE"/>
    <w:rPr>
      <w:color w:val="auto"/>
    </w:rPr>
  </w:style>
  <w:style w:type="paragraph" w:customStyle="1" w:styleId="CM17">
    <w:name w:val="CM17"/>
    <w:basedOn w:val="Default"/>
    <w:next w:val="Default"/>
    <w:uiPriority w:val="99"/>
    <w:rsid w:val="00826ABE"/>
    <w:pPr>
      <w:spacing w:line="276" w:lineRule="atLeast"/>
    </w:pPr>
    <w:rPr>
      <w:color w:val="auto"/>
    </w:rPr>
  </w:style>
  <w:style w:type="paragraph" w:customStyle="1" w:styleId="CM76">
    <w:name w:val="CM76"/>
    <w:basedOn w:val="Default"/>
    <w:next w:val="Default"/>
    <w:uiPriority w:val="99"/>
    <w:rsid w:val="00826ABE"/>
    <w:rPr>
      <w:color w:val="auto"/>
    </w:rPr>
  </w:style>
  <w:style w:type="paragraph" w:customStyle="1" w:styleId="CM19">
    <w:name w:val="CM19"/>
    <w:basedOn w:val="Default"/>
    <w:next w:val="Default"/>
    <w:uiPriority w:val="99"/>
    <w:rsid w:val="00826ABE"/>
    <w:pPr>
      <w:spacing w:line="268" w:lineRule="atLeast"/>
    </w:pPr>
    <w:rPr>
      <w:color w:val="auto"/>
    </w:rPr>
  </w:style>
  <w:style w:type="paragraph" w:customStyle="1" w:styleId="CM72">
    <w:name w:val="CM72"/>
    <w:basedOn w:val="Default"/>
    <w:next w:val="Default"/>
    <w:uiPriority w:val="99"/>
    <w:rsid w:val="00826ABE"/>
    <w:rPr>
      <w:color w:val="auto"/>
    </w:rPr>
  </w:style>
  <w:style w:type="paragraph" w:customStyle="1" w:styleId="CM79">
    <w:name w:val="CM79"/>
    <w:basedOn w:val="Default"/>
    <w:next w:val="Default"/>
    <w:uiPriority w:val="99"/>
    <w:rsid w:val="00826ABE"/>
    <w:rPr>
      <w:color w:val="auto"/>
    </w:rPr>
  </w:style>
  <w:style w:type="paragraph" w:customStyle="1" w:styleId="CM22">
    <w:name w:val="CM22"/>
    <w:basedOn w:val="Default"/>
    <w:next w:val="Default"/>
    <w:uiPriority w:val="99"/>
    <w:rsid w:val="00826ABE"/>
    <w:pPr>
      <w:spacing w:line="223" w:lineRule="atLeast"/>
    </w:pPr>
    <w:rPr>
      <w:color w:val="auto"/>
    </w:rPr>
  </w:style>
  <w:style w:type="paragraph" w:customStyle="1" w:styleId="CM82">
    <w:name w:val="CM82"/>
    <w:basedOn w:val="Default"/>
    <w:next w:val="Default"/>
    <w:uiPriority w:val="99"/>
    <w:rsid w:val="00826ABE"/>
    <w:rPr>
      <w:color w:val="auto"/>
    </w:rPr>
  </w:style>
  <w:style w:type="paragraph" w:customStyle="1" w:styleId="CM75">
    <w:name w:val="CM75"/>
    <w:basedOn w:val="Default"/>
    <w:next w:val="Default"/>
    <w:uiPriority w:val="99"/>
    <w:rsid w:val="00826ABE"/>
    <w:rPr>
      <w:color w:val="auto"/>
    </w:rPr>
  </w:style>
  <w:style w:type="paragraph" w:customStyle="1" w:styleId="CM31">
    <w:name w:val="CM31"/>
    <w:basedOn w:val="Default"/>
    <w:next w:val="Default"/>
    <w:uiPriority w:val="99"/>
    <w:rsid w:val="00826ABE"/>
    <w:pPr>
      <w:spacing w:line="158" w:lineRule="atLeast"/>
    </w:pPr>
    <w:rPr>
      <w:color w:val="auto"/>
    </w:rPr>
  </w:style>
  <w:style w:type="paragraph" w:customStyle="1" w:styleId="CM69">
    <w:name w:val="CM69"/>
    <w:basedOn w:val="Default"/>
    <w:next w:val="Default"/>
    <w:uiPriority w:val="99"/>
    <w:rsid w:val="00826ABE"/>
    <w:rPr>
      <w:color w:val="auto"/>
    </w:rPr>
  </w:style>
  <w:style w:type="paragraph" w:customStyle="1" w:styleId="CM40">
    <w:name w:val="CM40"/>
    <w:basedOn w:val="Default"/>
    <w:next w:val="Default"/>
    <w:uiPriority w:val="99"/>
    <w:rsid w:val="00826ABE"/>
    <w:rPr>
      <w:color w:val="auto"/>
    </w:rPr>
  </w:style>
  <w:style w:type="paragraph" w:customStyle="1" w:styleId="CM84">
    <w:name w:val="CM84"/>
    <w:basedOn w:val="Default"/>
    <w:next w:val="Default"/>
    <w:uiPriority w:val="99"/>
    <w:rsid w:val="00826ABE"/>
    <w:rPr>
      <w:color w:val="auto"/>
    </w:rPr>
  </w:style>
  <w:style w:type="paragraph" w:customStyle="1" w:styleId="CM85">
    <w:name w:val="CM85"/>
    <w:basedOn w:val="Default"/>
    <w:next w:val="Default"/>
    <w:uiPriority w:val="99"/>
    <w:rsid w:val="00826ABE"/>
    <w:rPr>
      <w:color w:val="auto"/>
    </w:rPr>
  </w:style>
  <w:style w:type="paragraph" w:customStyle="1" w:styleId="CM44">
    <w:name w:val="CM44"/>
    <w:basedOn w:val="Default"/>
    <w:next w:val="Default"/>
    <w:uiPriority w:val="99"/>
    <w:rsid w:val="00826ABE"/>
    <w:rPr>
      <w:color w:val="auto"/>
    </w:rPr>
  </w:style>
  <w:style w:type="paragraph" w:customStyle="1" w:styleId="CM45">
    <w:name w:val="CM45"/>
    <w:basedOn w:val="Default"/>
    <w:next w:val="Default"/>
    <w:uiPriority w:val="99"/>
    <w:rsid w:val="00826ABE"/>
    <w:pPr>
      <w:spacing w:line="198" w:lineRule="atLeast"/>
    </w:pPr>
    <w:rPr>
      <w:color w:val="auto"/>
    </w:rPr>
  </w:style>
  <w:style w:type="paragraph" w:customStyle="1" w:styleId="CM36">
    <w:name w:val="CM36"/>
    <w:basedOn w:val="Default"/>
    <w:next w:val="Default"/>
    <w:uiPriority w:val="99"/>
    <w:rsid w:val="00826ABE"/>
    <w:pPr>
      <w:spacing w:line="178" w:lineRule="atLeast"/>
    </w:pPr>
    <w:rPr>
      <w:color w:val="auto"/>
    </w:rPr>
  </w:style>
  <w:style w:type="paragraph" w:customStyle="1" w:styleId="CM41">
    <w:name w:val="CM41"/>
    <w:basedOn w:val="Default"/>
    <w:next w:val="Default"/>
    <w:uiPriority w:val="99"/>
    <w:rsid w:val="00826ABE"/>
    <w:pPr>
      <w:spacing w:line="176" w:lineRule="atLeast"/>
    </w:pPr>
    <w:rPr>
      <w:color w:val="auto"/>
    </w:rPr>
  </w:style>
  <w:style w:type="paragraph" w:customStyle="1" w:styleId="CM83">
    <w:name w:val="CM83"/>
    <w:basedOn w:val="Default"/>
    <w:next w:val="Default"/>
    <w:uiPriority w:val="99"/>
    <w:rsid w:val="00826ABE"/>
    <w:rPr>
      <w:color w:val="auto"/>
    </w:rPr>
  </w:style>
  <w:style w:type="paragraph" w:customStyle="1" w:styleId="CM49">
    <w:name w:val="CM49"/>
    <w:basedOn w:val="Default"/>
    <w:next w:val="Default"/>
    <w:uiPriority w:val="99"/>
    <w:rsid w:val="00826ABE"/>
    <w:pPr>
      <w:spacing w:line="176" w:lineRule="atLeast"/>
    </w:pPr>
    <w:rPr>
      <w:color w:val="auto"/>
    </w:rPr>
  </w:style>
  <w:style w:type="paragraph" w:customStyle="1" w:styleId="CM53">
    <w:name w:val="CM53"/>
    <w:basedOn w:val="Default"/>
    <w:next w:val="Default"/>
    <w:uiPriority w:val="99"/>
    <w:rsid w:val="00826ABE"/>
    <w:pPr>
      <w:spacing w:line="186" w:lineRule="atLeast"/>
    </w:pPr>
    <w:rPr>
      <w:color w:val="auto"/>
    </w:rPr>
  </w:style>
  <w:style w:type="paragraph" w:customStyle="1" w:styleId="CM77">
    <w:name w:val="CM77"/>
    <w:basedOn w:val="Default"/>
    <w:next w:val="Default"/>
    <w:uiPriority w:val="99"/>
    <w:rsid w:val="00826ABE"/>
    <w:rPr>
      <w:color w:val="auto"/>
    </w:rPr>
  </w:style>
  <w:style w:type="paragraph" w:customStyle="1" w:styleId="CM86">
    <w:name w:val="CM86"/>
    <w:basedOn w:val="Default"/>
    <w:next w:val="Default"/>
    <w:uiPriority w:val="99"/>
    <w:rsid w:val="00826ABE"/>
    <w:rPr>
      <w:color w:val="auto"/>
    </w:rPr>
  </w:style>
  <w:style w:type="paragraph" w:customStyle="1" w:styleId="CM15">
    <w:name w:val="CM15"/>
    <w:basedOn w:val="Default"/>
    <w:next w:val="Default"/>
    <w:uiPriority w:val="99"/>
    <w:rsid w:val="00215D9D"/>
    <w:rPr>
      <w:rFonts w:ascii="Arial" w:hAnsi="Arial" w:cs="Arial"/>
      <w:color w:val="auto"/>
    </w:rPr>
  </w:style>
  <w:style w:type="paragraph" w:customStyle="1" w:styleId="CM18">
    <w:name w:val="CM18"/>
    <w:basedOn w:val="Default"/>
    <w:next w:val="Default"/>
    <w:uiPriority w:val="99"/>
    <w:rsid w:val="00215D9D"/>
    <w:rPr>
      <w:rFonts w:ascii="Arial" w:hAnsi="Arial" w:cs="Arial"/>
      <w:color w:val="auto"/>
    </w:rPr>
  </w:style>
  <w:style w:type="paragraph" w:customStyle="1" w:styleId="CM20">
    <w:name w:val="CM20"/>
    <w:basedOn w:val="Default"/>
    <w:next w:val="Default"/>
    <w:uiPriority w:val="99"/>
    <w:rsid w:val="00215D9D"/>
    <w:rPr>
      <w:rFonts w:ascii="Arial" w:hAnsi="Arial" w:cs="Arial"/>
      <w:color w:val="auto"/>
    </w:rPr>
  </w:style>
  <w:style w:type="paragraph" w:customStyle="1" w:styleId="CM21">
    <w:name w:val="CM21"/>
    <w:basedOn w:val="Default"/>
    <w:next w:val="Default"/>
    <w:uiPriority w:val="99"/>
    <w:rsid w:val="00215D9D"/>
    <w:rPr>
      <w:rFonts w:ascii="Arial" w:hAnsi="Arial" w:cs="Arial"/>
      <w:color w:val="auto"/>
    </w:rPr>
  </w:style>
  <w:style w:type="paragraph" w:customStyle="1" w:styleId="CM16">
    <w:name w:val="CM16"/>
    <w:basedOn w:val="Default"/>
    <w:next w:val="Default"/>
    <w:uiPriority w:val="99"/>
    <w:rsid w:val="00215D9D"/>
    <w:rPr>
      <w:rFonts w:ascii="Arial" w:hAnsi="Arial" w:cs="Arial"/>
      <w:color w:val="auto"/>
    </w:rPr>
  </w:style>
  <w:style w:type="paragraph" w:styleId="NormalWeb">
    <w:name w:val="Normal (Web)"/>
    <w:basedOn w:val="Normal"/>
    <w:uiPriority w:val="99"/>
    <w:semiHidden/>
    <w:unhideWhenUsed/>
    <w:rsid w:val="003E078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64911">
      <w:bodyDiv w:val="1"/>
      <w:marLeft w:val="0"/>
      <w:marRight w:val="0"/>
      <w:marTop w:val="0"/>
      <w:marBottom w:val="0"/>
      <w:divBdr>
        <w:top w:val="none" w:sz="0" w:space="0" w:color="auto"/>
        <w:left w:val="none" w:sz="0" w:space="0" w:color="auto"/>
        <w:bottom w:val="none" w:sz="0" w:space="0" w:color="auto"/>
        <w:right w:val="none" w:sz="0" w:space="0" w:color="auto"/>
      </w:divBdr>
    </w:div>
    <w:div w:id="4828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1400-3CC7-48CC-81F5-1EEC69FF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7209</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driebergke</dc:creator>
  <cp:lastModifiedBy>Windows User</cp:lastModifiedBy>
  <cp:revision>3</cp:revision>
  <cp:lastPrinted>2013-09-24T20:51:00Z</cp:lastPrinted>
  <dcterms:created xsi:type="dcterms:W3CDTF">2018-07-19T23:04:00Z</dcterms:created>
  <dcterms:modified xsi:type="dcterms:W3CDTF">2018-07-19T23:44:00Z</dcterms:modified>
</cp:coreProperties>
</file>